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0BE1" w:rsidRDefault="00500BE1" w:rsidP="00112841">
      <w:pPr>
        <w:pStyle w:val="Tekstpodstawowy"/>
        <w:spacing w:before="63"/>
        <w:ind w:left="0" w:right="220"/>
      </w:pPr>
      <w:bookmarkStart w:id="0" w:name="_GoBack"/>
      <w:bookmarkEnd w:id="0"/>
    </w:p>
    <w:p w:rsidR="00500BE1" w:rsidRDefault="0007058F">
      <w:pPr>
        <w:pStyle w:val="Tekstpodstawowy"/>
        <w:spacing w:after="5" w:line="183" w:lineRule="exact"/>
        <w:ind w:left="8241"/>
      </w:pPr>
      <w:r>
        <w:t>Version: 1 /</w:t>
      </w:r>
      <w:r>
        <w:rPr>
          <w:spacing w:val="-3"/>
        </w:rPr>
        <w:t xml:space="preserve"> </w:t>
      </w:r>
      <w:r>
        <w:t>PL</w:t>
      </w:r>
    </w:p>
    <w:p w:rsidR="00500BE1" w:rsidRDefault="00E8129D">
      <w:pPr>
        <w:pStyle w:val="Tekstpodstawowy"/>
        <w:ind w:left="12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5864860" cy="182880"/>
                <wp:effectExtent l="0" t="0" r="0" b="0"/>
                <wp:docPr id="65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4860" cy="182880"/>
                          <a:chOff x="0" y="0"/>
                          <a:chExt cx="9236" cy="288"/>
                        </a:xfrm>
                      </wpg:grpSpPr>
                      <wps:wsp>
                        <wps:cNvPr id="66" name="Rectangle 69"/>
                        <wps:cNvSpPr>
                          <a:spLocks/>
                        </wps:cNvSpPr>
                        <wps:spPr bwMode="auto">
                          <a:xfrm>
                            <a:off x="2" y="9"/>
                            <a:ext cx="9233" cy="269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68"/>
                        <wps:cNvSpPr>
                          <a:spLocks/>
                        </wps:cNvSpPr>
                        <wps:spPr bwMode="auto">
                          <a:xfrm>
                            <a:off x="2" y="0"/>
                            <a:ext cx="9233" cy="288"/>
                          </a:xfrm>
                          <a:custGeom>
                            <a:avLst/>
                            <a:gdLst>
                              <a:gd name="T0" fmla="+- 0 9235 2"/>
                              <a:gd name="T1" fmla="*/ T0 w 9233"/>
                              <a:gd name="T2" fmla="*/ 278 h 288"/>
                              <a:gd name="T3" fmla="+- 0 2 2"/>
                              <a:gd name="T4" fmla="*/ T3 w 9233"/>
                              <a:gd name="T5" fmla="*/ 278 h 288"/>
                              <a:gd name="T6" fmla="+- 0 2 2"/>
                              <a:gd name="T7" fmla="*/ T6 w 9233"/>
                              <a:gd name="T8" fmla="*/ 288 h 288"/>
                              <a:gd name="T9" fmla="+- 0 9235 2"/>
                              <a:gd name="T10" fmla="*/ T9 w 9233"/>
                              <a:gd name="T11" fmla="*/ 288 h 288"/>
                              <a:gd name="T12" fmla="+- 0 9235 2"/>
                              <a:gd name="T13" fmla="*/ T12 w 9233"/>
                              <a:gd name="T14" fmla="*/ 278 h 288"/>
                              <a:gd name="T15" fmla="+- 0 9235 2"/>
                              <a:gd name="T16" fmla="*/ T15 w 9233"/>
                              <a:gd name="T17" fmla="*/ 0 h 288"/>
                              <a:gd name="T18" fmla="+- 0 2 2"/>
                              <a:gd name="T19" fmla="*/ T18 w 9233"/>
                              <a:gd name="T20" fmla="*/ 0 h 288"/>
                              <a:gd name="T21" fmla="+- 0 2 2"/>
                              <a:gd name="T22" fmla="*/ T21 w 9233"/>
                              <a:gd name="T23" fmla="*/ 10 h 288"/>
                              <a:gd name="T24" fmla="+- 0 9235 2"/>
                              <a:gd name="T25" fmla="*/ T24 w 9233"/>
                              <a:gd name="T26" fmla="*/ 10 h 288"/>
                              <a:gd name="T27" fmla="+- 0 9235 2"/>
                              <a:gd name="T28" fmla="*/ T27 w 9233"/>
                              <a:gd name="T29" fmla="*/ 0 h 288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9233" h="288">
                                <a:moveTo>
                                  <a:pt x="9233" y="278"/>
                                </a:moveTo>
                                <a:lnTo>
                                  <a:pt x="0" y="278"/>
                                </a:lnTo>
                                <a:lnTo>
                                  <a:pt x="0" y="288"/>
                                </a:lnTo>
                                <a:lnTo>
                                  <a:pt x="9233" y="288"/>
                                </a:lnTo>
                                <a:lnTo>
                                  <a:pt x="9233" y="278"/>
                                </a:lnTo>
                                <a:close/>
                                <a:moveTo>
                                  <a:pt x="9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233" y="10"/>
                                </a:lnTo>
                                <a:lnTo>
                                  <a:pt x="9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Text Box 67"/>
                        <wps:cNvSpPr txBox="1">
                          <a:spLocks/>
                        </wps:cNvSpPr>
                        <wps:spPr bwMode="auto">
                          <a:xfrm>
                            <a:off x="0" y="9"/>
                            <a:ext cx="9236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0BE1" w:rsidRDefault="0007058F">
                              <w:pPr>
                                <w:spacing w:before="16"/>
                                <w:ind w:left="3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1.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IDENTYFIKACJA SUBSTANCJI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/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MIESZANINY I IDENTYFIKACJA PRZEDSIĘBIORSTWA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6" o:spid="_x0000_s1026" style="width:461.8pt;height:14.4pt;mso-position-horizontal-relative:char;mso-position-vertical-relative:line" coordsize="9236,28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">
                <v:rect id="Rectangle 69" o:spid="_x0000_s1027" style="position:absolute;left:2;top:9;width:9233;height:26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" fillcolor="#d9d9d9" stroked="f">
                  <v:path arrowok="t"/>
                </v:rect>
                <v:shape id="AutoShape 68" o:spid="_x0000_s1028" style="position:absolute;left:2;width:9233;height:288;visibility:visible;mso-wrap-style:square;v-text-anchor:top" coordsize="9233,2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" path="m9233,278l,278r,10l9233,288r,-10xm9233,l,,,10r9233,l9233,xe" fillcolor="black" stroked="f">
                  <v:path arrowok="t" o:connecttype="custom" o:connectlocs="9233,278;0,278;0,288;9233,288;9233,278;9233,0;0,0;0,10;9233,10;9233,0" o:connectangles="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7" o:spid="_x0000_s1029" type="#_x0000_t202" style="position:absolute;top:9;width:9236;height:26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" filled="f" stroked="f">
                  <v:path arrowok="t"/>
                  <v:textbox inset="0,0,0,0">
                    <w:txbxContent>
                      <w:p w:rsidR="00500BE1" w:rsidRDefault="0007058F">
                        <w:pPr>
                          <w:spacing w:before="16"/>
                          <w:ind w:left="3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1. </w:t>
                        </w:r>
                        <w:r>
                          <w:rPr>
                            <w:b/>
                            <w:sz w:val="16"/>
                          </w:rPr>
                          <w:t>IDENTYFIKACJA SUBSTANCJI</w:t>
                        </w:r>
                        <w:r>
                          <w:rPr>
                            <w:b/>
                            <w:sz w:val="20"/>
                          </w:rPr>
                          <w:t>/</w:t>
                        </w:r>
                        <w:r>
                          <w:rPr>
                            <w:b/>
                            <w:sz w:val="16"/>
                          </w:rPr>
                          <w:t>MIESZANINY I IDENTYFIKACJA PRZEDSIĘBIORSTWA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00BE1" w:rsidRDefault="0007058F">
      <w:pPr>
        <w:pStyle w:val="Nagwek2"/>
        <w:numPr>
          <w:ilvl w:val="1"/>
          <w:numId w:val="14"/>
        </w:numPr>
        <w:tabs>
          <w:tab w:val="left" w:pos="531"/>
        </w:tabs>
        <w:spacing w:before="77"/>
        <w:ind w:hanging="313"/>
        <w:jc w:val="left"/>
      </w:pPr>
      <w:r>
        <w:t>Identyfikacja substancji / mieszaniny:</w:t>
      </w:r>
    </w:p>
    <w:p w:rsidR="00500BE1" w:rsidRDefault="0007058F">
      <w:pPr>
        <w:spacing w:before="120"/>
        <w:ind w:right="7076"/>
        <w:jc w:val="right"/>
        <w:rPr>
          <w:sz w:val="16"/>
        </w:rPr>
      </w:pPr>
      <w:r>
        <w:rPr>
          <w:b/>
          <w:sz w:val="16"/>
        </w:rPr>
        <w:t>Nazwa handlowa: HANDRUB</w:t>
      </w:r>
      <w:r>
        <w:rPr>
          <w:sz w:val="16"/>
        </w:rPr>
        <w:t>.</w:t>
      </w:r>
    </w:p>
    <w:p w:rsidR="00500BE1" w:rsidRDefault="0007058F">
      <w:pPr>
        <w:spacing w:before="121"/>
        <w:ind w:left="218"/>
        <w:rPr>
          <w:sz w:val="16"/>
        </w:rPr>
      </w:pPr>
      <w:r>
        <w:rPr>
          <w:b/>
          <w:sz w:val="16"/>
        </w:rPr>
        <w:t xml:space="preserve">Inne sposoby identyfikacji: </w:t>
      </w:r>
      <w:r>
        <w:rPr>
          <w:sz w:val="16"/>
        </w:rPr>
        <w:t>nie dotyczy.</w:t>
      </w:r>
    </w:p>
    <w:p w:rsidR="00500BE1" w:rsidRDefault="0007058F">
      <w:pPr>
        <w:pStyle w:val="Akapitzlist"/>
        <w:numPr>
          <w:ilvl w:val="1"/>
          <w:numId w:val="14"/>
        </w:numPr>
        <w:tabs>
          <w:tab w:val="left" w:pos="531"/>
        </w:tabs>
        <w:spacing w:before="119" w:line="398" w:lineRule="auto"/>
        <w:ind w:left="218" w:right="1716" w:firstLine="0"/>
        <w:jc w:val="left"/>
        <w:rPr>
          <w:sz w:val="16"/>
        </w:rPr>
      </w:pPr>
      <w:r>
        <w:rPr>
          <w:b/>
          <w:sz w:val="16"/>
        </w:rPr>
        <w:t xml:space="preserve">Istotne zidentyfikowane zastosowania substancji lub mieszaniny oraz zastosowania odradzane: </w:t>
      </w:r>
      <w:r>
        <w:rPr>
          <w:sz w:val="16"/>
        </w:rPr>
        <w:t>Zastosowanie zidentyfikowane: Płyn, produkt do higienicznej dezynfekcji rąk o działaniu wirusobójczym. Zastosowania odradzane: nie określono.</w:t>
      </w:r>
    </w:p>
    <w:p w:rsidR="00500BE1" w:rsidRDefault="0007058F">
      <w:pPr>
        <w:pStyle w:val="Nagwek2"/>
        <w:numPr>
          <w:ilvl w:val="1"/>
          <w:numId w:val="14"/>
        </w:numPr>
        <w:tabs>
          <w:tab w:val="left" w:pos="533"/>
        </w:tabs>
        <w:spacing w:before="0" w:line="180" w:lineRule="exact"/>
        <w:ind w:left="532" w:hanging="315"/>
        <w:jc w:val="left"/>
      </w:pPr>
      <w:r>
        <w:t>Dane dotyczące dostawcy karty</w:t>
      </w:r>
      <w:r>
        <w:rPr>
          <w:spacing w:val="-15"/>
        </w:rPr>
        <w:t xml:space="preserve"> </w:t>
      </w:r>
      <w:r>
        <w:t>charakterystyki:</w:t>
      </w:r>
    </w:p>
    <w:p w:rsidR="00500BE1" w:rsidRDefault="00E8129D">
      <w:pPr>
        <w:pStyle w:val="Tekstpodstawowy"/>
        <w:ind w:left="0"/>
        <w:rPr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844550</wp:posOffset>
                </wp:positionH>
                <wp:positionV relativeFrom="paragraph">
                  <wp:posOffset>120015</wp:posOffset>
                </wp:positionV>
                <wp:extent cx="5864860" cy="184785"/>
                <wp:effectExtent l="12700" t="0" r="0" b="0"/>
                <wp:wrapTopAndBottom/>
                <wp:docPr id="61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4860" cy="184785"/>
                          <a:chOff x="1330" y="189"/>
                          <a:chExt cx="9236" cy="291"/>
                        </a:xfrm>
                      </wpg:grpSpPr>
                      <wps:wsp>
                        <wps:cNvPr id="62" name="Rectangle 65"/>
                        <wps:cNvSpPr>
                          <a:spLocks/>
                        </wps:cNvSpPr>
                        <wps:spPr bwMode="auto">
                          <a:xfrm>
                            <a:off x="1332" y="198"/>
                            <a:ext cx="9233" cy="27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64"/>
                        <wps:cNvSpPr>
                          <a:spLocks/>
                        </wps:cNvSpPr>
                        <wps:spPr bwMode="auto">
                          <a:xfrm>
                            <a:off x="1332" y="189"/>
                            <a:ext cx="9233" cy="291"/>
                          </a:xfrm>
                          <a:custGeom>
                            <a:avLst/>
                            <a:gdLst>
                              <a:gd name="T0" fmla="+- 0 10565 1332"/>
                              <a:gd name="T1" fmla="*/ T0 w 9233"/>
                              <a:gd name="T2" fmla="+- 0 470 189"/>
                              <a:gd name="T3" fmla="*/ 470 h 291"/>
                              <a:gd name="T4" fmla="+- 0 1332 1332"/>
                              <a:gd name="T5" fmla="*/ T4 w 9233"/>
                              <a:gd name="T6" fmla="+- 0 470 189"/>
                              <a:gd name="T7" fmla="*/ 470 h 291"/>
                              <a:gd name="T8" fmla="+- 0 1332 1332"/>
                              <a:gd name="T9" fmla="*/ T8 w 9233"/>
                              <a:gd name="T10" fmla="+- 0 480 189"/>
                              <a:gd name="T11" fmla="*/ 480 h 291"/>
                              <a:gd name="T12" fmla="+- 0 10565 1332"/>
                              <a:gd name="T13" fmla="*/ T12 w 9233"/>
                              <a:gd name="T14" fmla="+- 0 480 189"/>
                              <a:gd name="T15" fmla="*/ 480 h 291"/>
                              <a:gd name="T16" fmla="+- 0 10565 1332"/>
                              <a:gd name="T17" fmla="*/ T16 w 9233"/>
                              <a:gd name="T18" fmla="+- 0 470 189"/>
                              <a:gd name="T19" fmla="*/ 470 h 291"/>
                              <a:gd name="T20" fmla="+- 0 10565 1332"/>
                              <a:gd name="T21" fmla="*/ T20 w 9233"/>
                              <a:gd name="T22" fmla="+- 0 189 189"/>
                              <a:gd name="T23" fmla="*/ 189 h 291"/>
                              <a:gd name="T24" fmla="+- 0 1332 1332"/>
                              <a:gd name="T25" fmla="*/ T24 w 9233"/>
                              <a:gd name="T26" fmla="+- 0 189 189"/>
                              <a:gd name="T27" fmla="*/ 189 h 291"/>
                              <a:gd name="T28" fmla="+- 0 1332 1332"/>
                              <a:gd name="T29" fmla="*/ T28 w 9233"/>
                              <a:gd name="T30" fmla="+- 0 199 189"/>
                              <a:gd name="T31" fmla="*/ 199 h 291"/>
                              <a:gd name="T32" fmla="+- 0 10565 1332"/>
                              <a:gd name="T33" fmla="*/ T32 w 9233"/>
                              <a:gd name="T34" fmla="+- 0 199 189"/>
                              <a:gd name="T35" fmla="*/ 199 h 291"/>
                              <a:gd name="T36" fmla="+- 0 10565 1332"/>
                              <a:gd name="T37" fmla="*/ T36 w 9233"/>
                              <a:gd name="T38" fmla="+- 0 189 189"/>
                              <a:gd name="T39" fmla="*/ 189 h 2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233" h="291">
                                <a:moveTo>
                                  <a:pt x="9233" y="281"/>
                                </a:moveTo>
                                <a:lnTo>
                                  <a:pt x="0" y="281"/>
                                </a:lnTo>
                                <a:lnTo>
                                  <a:pt x="0" y="291"/>
                                </a:lnTo>
                                <a:lnTo>
                                  <a:pt x="9233" y="291"/>
                                </a:lnTo>
                                <a:lnTo>
                                  <a:pt x="9233" y="281"/>
                                </a:lnTo>
                                <a:close/>
                                <a:moveTo>
                                  <a:pt x="9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233" y="10"/>
                                </a:lnTo>
                                <a:lnTo>
                                  <a:pt x="9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Text Box 63"/>
                        <wps:cNvSpPr txBox="1">
                          <a:spLocks/>
                        </wps:cNvSpPr>
                        <wps:spPr bwMode="auto">
                          <a:xfrm>
                            <a:off x="1329" y="198"/>
                            <a:ext cx="9236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0BE1" w:rsidRDefault="0007058F">
                              <w:pPr>
                                <w:spacing w:before="16"/>
                                <w:ind w:left="3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2.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IDENTYFIKACJA ZAGROŻEŃ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" o:spid="_x0000_s1030" style="position:absolute;margin-left:66.5pt;margin-top:9.45pt;width:461.8pt;height:14.55pt;z-index:-15727104;mso-wrap-distance-left:0;mso-wrap-distance-right:0;mso-position-horizontal-relative:page;mso-position-vertical-relative:text" coordorigin="1330,189" coordsize="9236,2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">
                <v:rect id="Rectangle 65" o:spid="_x0000_s1031" style="position:absolute;left:1332;top:198;width:9233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" fillcolor="#d9d9d9" stroked="f">
                  <v:path arrowok="t"/>
                </v:rect>
                <v:shape id="AutoShape 64" o:spid="_x0000_s1032" style="position:absolute;left:1332;top:189;width:9233;height:291;visibility:visible;mso-wrap-style:square;v-text-anchor:top" coordsize="9233,2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" path="m9233,281l,281r,10l9233,291r,-10xm9233,l,,,10r9233,l9233,xe" fillcolor="black" stroked="f">
                  <v:path arrowok="t" o:connecttype="custom" o:connectlocs="9233,470;0,470;0,480;9233,480;9233,470;9233,189;0,189;0,199;9233,199;9233,189" o:connectangles="0,0,0,0,0,0,0,0,0,0"/>
                </v:shape>
                <v:shape id="Text Box 63" o:spid="_x0000_s1033" type="#_x0000_t202" style="position:absolute;left:1329;top:198;width:9236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" filled="f" stroked="f">
                  <v:path arrowok="t"/>
                  <v:textbox inset="0,0,0,0">
                    <w:txbxContent>
                      <w:p w:rsidR="00500BE1" w:rsidRDefault="0007058F">
                        <w:pPr>
                          <w:spacing w:before="16"/>
                          <w:ind w:left="3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2. </w:t>
                        </w:r>
                        <w:r>
                          <w:rPr>
                            <w:b/>
                            <w:sz w:val="16"/>
                          </w:rPr>
                          <w:t>IDENTYFIKACJA ZAGROŻEŃ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00BE1" w:rsidRDefault="0007058F">
      <w:pPr>
        <w:pStyle w:val="Nagwek2"/>
        <w:numPr>
          <w:ilvl w:val="1"/>
          <w:numId w:val="13"/>
        </w:numPr>
        <w:tabs>
          <w:tab w:val="left" w:pos="533"/>
        </w:tabs>
        <w:spacing w:before="85"/>
      </w:pPr>
      <w:r>
        <w:t>Klasyfikacja substancji lub mieszaniny.</w:t>
      </w:r>
    </w:p>
    <w:p w:rsidR="00500BE1" w:rsidRDefault="0007058F">
      <w:pPr>
        <w:pStyle w:val="Tekstpodstawowy"/>
        <w:spacing w:before="123"/>
      </w:pPr>
      <w:r>
        <w:t xml:space="preserve">Flam. </w:t>
      </w:r>
      <w:proofErr w:type="spellStart"/>
      <w:r>
        <w:t>Liq</w:t>
      </w:r>
      <w:proofErr w:type="spellEnd"/>
      <w:r>
        <w:t>. 2: Substancje ciekłe łatwopalne, kategoria zagrożenia 2, H225</w:t>
      </w:r>
    </w:p>
    <w:p w:rsidR="00500BE1" w:rsidRDefault="0007058F">
      <w:pPr>
        <w:pStyle w:val="Tekstpodstawowy"/>
        <w:spacing w:before="118"/>
      </w:pPr>
      <w:proofErr w:type="spellStart"/>
      <w:r>
        <w:t>Eye</w:t>
      </w:r>
      <w:proofErr w:type="spellEnd"/>
      <w:r>
        <w:t xml:space="preserve"> </w:t>
      </w:r>
      <w:proofErr w:type="spellStart"/>
      <w:r>
        <w:t>Irrit</w:t>
      </w:r>
      <w:proofErr w:type="spellEnd"/>
      <w:r>
        <w:t>. 2: Poważne uszkodzenie oczu / działanie drażniące na oczy, kategoria zagrożenia 2, H319</w:t>
      </w:r>
    </w:p>
    <w:p w:rsidR="00500BE1" w:rsidRDefault="0007058F">
      <w:pPr>
        <w:pStyle w:val="Akapitzlist"/>
        <w:numPr>
          <w:ilvl w:val="1"/>
          <w:numId w:val="13"/>
        </w:numPr>
        <w:tabs>
          <w:tab w:val="left" w:pos="531"/>
        </w:tabs>
        <w:spacing w:before="119" w:line="321" w:lineRule="auto"/>
        <w:ind w:left="218" w:right="6725" w:firstLine="0"/>
        <w:rPr>
          <w:sz w:val="16"/>
        </w:rPr>
      </w:pPr>
      <w:r>
        <w:rPr>
          <w:b/>
          <w:sz w:val="16"/>
        </w:rPr>
        <w:t>Elementy oznakowania</w:t>
      </w:r>
      <w:r>
        <w:rPr>
          <w:sz w:val="16"/>
        </w:rPr>
        <w:t>:</w:t>
      </w:r>
      <w:r>
        <w:rPr>
          <w:sz w:val="16"/>
          <w:u w:val="single"/>
        </w:rPr>
        <w:t xml:space="preserve"> Zgodnie z dyrektywą</w:t>
      </w:r>
      <w:r>
        <w:rPr>
          <w:spacing w:val="-13"/>
          <w:sz w:val="16"/>
          <w:u w:val="single"/>
        </w:rPr>
        <w:t xml:space="preserve"> </w:t>
      </w:r>
      <w:r>
        <w:rPr>
          <w:sz w:val="16"/>
          <w:u w:val="single"/>
        </w:rPr>
        <w:t>1272/2008/EC:</w:t>
      </w:r>
    </w:p>
    <w:p w:rsidR="00500BE1" w:rsidRDefault="00500BE1">
      <w:pPr>
        <w:pStyle w:val="Tekstpodstawowy"/>
        <w:spacing w:before="4"/>
        <w:ind w:left="0"/>
        <w:rPr>
          <w:sz w:val="14"/>
        </w:rPr>
      </w:pPr>
    </w:p>
    <w:p w:rsidR="00500BE1" w:rsidRDefault="00E8129D">
      <w:pPr>
        <w:pStyle w:val="Nagwek2"/>
        <w:spacing w:before="74"/>
      </w:pP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911860</wp:posOffset>
                </wp:positionH>
                <wp:positionV relativeFrom="paragraph">
                  <wp:posOffset>204470</wp:posOffset>
                </wp:positionV>
                <wp:extent cx="1685925" cy="867410"/>
                <wp:effectExtent l="0" t="0" r="0" b="0"/>
                <wp:wrapTopAndBottom/>
                <wp:docPr id="58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5925" cy="867410"/>
                          <a:chOff x="1436" y="322"/>
                          <a:chExt cx="2655" cy="1366"/>
                        </a:xfrm>
                      </wpg:grpSpPr>
                      <pic:pic xmlns:pic="http://schemas.openxmlformats.org/drawingml/2006/picture">
                        <pic:nvPicPr>
                          <pic:cNvPr id="59" name="Picture 61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5" y="401"/>
                            <a:ext cx="1275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60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24" y="322"/>
                            <a:ext cx="1366" cy="1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E2B2B2" id="Group 59" o:spid="_x0000_s1026" style="position:absolute;margin-left:71.8pt;margin-top:16.1pt;width:132.75pt;height:68.3pt;z-index:-15726592;mso-wrap-distance-left:0;mso-wrap-distance-right:0;mso-position-horizontal-relative:page" coordorigin="1436,322" coordsize="2655,1366" o:gfxdata="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1" o:spid="_x0000_s1027" type="#_x0000_t75" style="position:absolute;left:1435;top:401;width:1275;height:127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">
                  <v:imagedata r:id="rId9" o:title=""/>
                  <v:path arrowok="t"/>
                  <o:lock v:ext="edit" aspectratio="f"/>
                </v:shape>
                <v:shape id="Picture 60" o:spid="_x0000_s1028" type="#_x0000_t75" style="position:absolute;left:2724;top:322;width:1366;height:136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">
                  <v:imagedata r:id="rId10" o:title=""/>
                  <v:path arrowok="t"/>
                  <o:lock v:ext="edit" aspectratio="f"/>
                </v:shape>
                <w10:wrap type="topAndBottom" anchorx="page"/>
              </v:group>
            </w:pict>
          </mc:Fallback>
        </mc:AlternateContent>
      </w:r>
      <w:r w:rsidR="0007058F">
        <w:t>Piktogram:</w:t>
      </w:r>
    </w:p>
    <w:p w:rsidR="00500BE1" w:rsidRDefault="0007058F">
      <w:pPr>
        <w:spacing w:before="25"/>
        <w:ind w:left="218"/>
        <w:rPr>
          <w:sz w:val="16"/>
        </w:rPr>
      </w:pPr>
      <w:r>
        <w:rPr>
          <w:b/>
          <w:sz w:val="16"/>
        </w:rPr>
        <w:t xml:space="preserve">Hasło ostrzegawcze: </w:t>
      </w:r>
      <w:r>
        <w:rPr>
          <w:sz w:val="16"/>
        </w:rPr>
        <w:t>Niebezpieczeństwo</w:t>
      </w:r>
    </w:p>
    <w:p w:rsidR="00500BE1" w:rsidRDefault="0007058F">
      <w:pPr>
        <w:pStyle w:val="Nagwek2"/>
        <w:spacing w:before="120"/>
      </w:pPr>
      <w:r>
        <w:t>Zwrot wskazujące rodzaj zagrożenia:</w:t>
      </w:r>
    </w:p>
    <w:p w:rsidR="00500BE1" w:rsidRDefault="0007058F">
      <w:pPr>
        <w:pStyle w:val="Tekstpodstawowy"/>
        <w:spacing w:before="124" w:line="393" w:lineRule="auto"/>
        <w:ind w:right="6499"/>
      </w:pPr>
      <w:r>
        <w:t>H225 - Wysoce łatwopalna ciecz i pary. H319 - Działa drażniąco na oczy.</w:t>
      </w:r>
    </w:p>
    <w:p w:rsidR="00500BE1" w:rsidRDefault="0007058F">
      <w:pPr>
        <w:pStyle w:val="Nagwek2"/>
        <w:spacing w:before="1"/>
      </w:pPr>
      <w:r>
        <w:t>Zwrot wskazujący środki ostrożności:</w:t>
      </w:r>
    </w:p>
    <w:p w:rsidR="00500BE1" w:rsidRDefault="0007058F">
      <w:pPr>
        <w:pStyle w:val="Tekstpodstawowy"/>
        <w:spacing w:before="123"/>
      </w:pPr>
      <w:r>
        <w:t>P102 - Chronić przed dziećmi.</w:t>
      </w:r>
    </w:p>
    <w:p w:rsidR="00500BE1" w:rsidRDefault="0007058F">
      <w:pPr>
        <w:pStyle w:val="Tekstpodstawowy"/>
        <w:spacing w:before="119"/>
        <w:ind w:right="220"/>
      </w:pPr>
      <w:r>
        <w:t>P210 - Przechowywać z dala od źródeł ciepła, gorących powierzchni, źródeł iskrzenia, otwartego ognia i innych źródeł zapłonu. Nie palić.</w:t>
      </w:r>
    </w:p>
    <w:p w:rsidR="00500BE1" w:rsidRDefault="0007058F">
      <w:pPr>
        <w:pStyle w:val="Tekstpodstawowy"/>
        <w:spacing w:before="121"/>
      </w:pPr>
      <w:r>
        <w:t>P403 + P233 - Przechowywać w dobrze wentylowanym miejscu. Przechowywać pojemnik szczelnie zamknięty.</w:t>
      </w:r>
    </w:p>
    <w:p w:rsidR="00500BE1" w:rsidRDefault="0007058F">
      <w:pPr>
        <w:pStyle w:val="Tekstpodstawowy"/>
        <w:spacing w:before="119"/>
        <w:ind w:right="220"/>
      </w:pPr>
      <w:r>
        <w:t>P305 + P351 + P338 - W PRZYPADKU DOSTANIA SIĘ DO OCZU: Ostrożnie płukać wodą przez kilka minut. Wyjąć soczewki kontaktowe, jeżeli są i można je łatwo usunąć. Nadal płukać.</w:t>
      </w:r>
    </w:p>
    <w:p w:rsidR="00500BE1" w:rsidRDefault="0007058F">
      <w:pPr>
        <w:pStyle w:val="Tekstpodstawowy"/>
        <w:spacing w:before="121" w:line="393" w:lineRule="auto"/>
        <w:ind w:right="251"/>
      </w:pPr>
      <w:r>
        <w:t>P337 + P313 - W przypadku utrzymywania się działania drażniącego na oczy: Zasięgnąć porady/zgłosić się pod opiekę lekarza. P501 - Zawartość/pojemnik usuwać do odpowiedniego kontenera, zgodnie z lokalnymi przepisami.</w:t>
      </w:r>
    </w:p>
    <w:p w:rsidR="00500BE1" w:rsidRDefault="0007058F">
      <w:pPr>
        <w:pStyle w:val="Nagwek2"/>
        <w:spacing w:before="2"/>
      </w:pPr>
      <w:r>
        <w:t>Dodatkowe wymogi dotyczące etykietowania:</w:t>
      </w:r>
    </w:p>
    <w:p w:rsidR="00500BE1" w:rsidRDefault="0007058F">
      <w:pPr>
        <w:pStyle w:val="Tekstpodstawowy"/>
        <w:spacing w:before="123"/>
      </w:pPr>
      <w:r>
        <w:t>Brak.</w:t>
      </w:r>
    </w:p>
    <w:p w:rsidR="00500BE1" w:rsidRDefault="0007058F">
      <w:pPr>
        <w:pStyle w:val="Nagwek2"/>
        <w:numPr>
          <w:ilvl w:val="1"/>
          <w:numId w:val="13"/>
        </w:numPr>
        <w:tabs>
          <w:tab w:val="left" w:pos="531"/>
        </w:tabs>
        <w:spacing w:before="116"/>
        <w:ind w:left="530" w:hanging="313"/>
      </w:pPr>
      <w:r>
        <w:t>Inne</w:t>
      </w:r>
      <w:r>
        <w:rPr>
          <w:spacing w:val="-3"/>
        </w:rPr>
        <w:t xml:space="preserve"> </w:t>
      </w:r>
      <w:r>
        <w:t>zagrożenia.</w:t>
      </w:r>
    </w:p>
    <w:p w:rsidR="00500BE1" w:rsidRDefault="00500BE1">
      <w:pPr>
        <w:sectPr w:rsidR="00500BE1">
          <w:headerReference w:type="default" r:id="rId11"/>
          <w:footerReference w:type="default" r:id="rId12"/>
          <w:type w:val="continuous"/>
          <w:pgSz w:w="11910" w:h="16840"/>
          <w:pgMar w:top="1440" w:right="1180" w:bottom="860" w:left="1200" w:header="748" w:footer="676" w:gutter="0"/>
          <w:pgNumType w:start="1"/>
          <w:cols w:space="708"/>
        </w:sectPr>
      </w:pPr>
    </w:p>
    <w:p w:rsidR="00500BE1" w:rsidRDefault="00500BE1">
      <w:pPr>
        <w:pStyle w:val="Tekstpodstawowy"/>
        <w:ind w:left="0"/>
        <w:rPr>
          <w:b/>
          <w:sz w:val="18"/>
        </w:rPr>
      </w:pPr>
    </w:p>
    <w:p w:rsidR="00500BE1" w:rsidRDefault="00500BE1">
      <w:pPr>
        <w:pStyle w:val="Tekstpodstawowy"/>
        <w:ind w:left="0"/>
        <w:rPr>
          <w:b/>
          <w:sz w:val="18"/>
        </w:rPr>
      </w:pPr>
    </w:p>
    <w:p w:rsidR="00500BE1" w:rsidRDefault="00500BE1">
      <w:pPr>
        <w:pStyle w:val="Tekstpodstawowy"/>
        <w:spacing w:before="6"/>
        <w:ind w:left="0"/>
        <w:rPr>
          <w:b/>
          <w:sz w:val="17"/>
        </w:rPr>
      </w:pPr>
    </w:p>
    <w:p w:rsidR="00500BE1" w:rsidRDefault="0007058F">
      <w:pPr>
        <w:pStyle w:val="Tekstpodstawowy"/>
        <w:ind w:left="487"/>
      </w:pPr>
      <w:r>
        <w:t xml:space="preserve">Produkt nie zawiera substancji określanych jako PBT i </w:t>
      </w:r>
      <w:proofErr w:type="spellStart"/>
      <w:r>
        <w:t>vPvB</w:t>
      </w:r>
      <w:proofErr w:type="spellEnd"/>
      <w:r>
        <w:t>.</w:t>
      </w:r>
    </w:p>
    <w:p w:rsidR="00500BE1" w:rsidRDefault="0007058F">
      <w:pPr>
        <w:pStyle w:val="Tekstpodstawowy"/>
        <w:spacing w:before="63"/>
        <w:ind w:left="487" w:right="219" w:firstLine="69"/>
      </w:pPr>
      <w:r>
        <w:br w:type="column"/>
      </w:r>
      <w:r>
        <w:t>Wydanie PL: 3.03.2020 Data aktualizacji:</w:t>
      </w:r>
      <w:r>
        <w:rPr>
          <w:spacing w:val="-11"/>
        </w:rPr>
        <w:t xml:space="preserve"> </w:t>
      </w:r>
      <w:r>
        <w:t>---------</w:t>
      </w:r>
    </w:p>
    <w:p w:rsidR="00500BE1" w:rsidRDefault="0007058F">
      <w:pPr>
        <w:pStyle w:val="Tekstpodstawowy"/>
        <w:spacing w:line="183" w:lineRule="exact"/>
        <w:ind w:left="1171"/>
      </w:pPr>
      <w:r>
        <w:t>Version: 1 /</w:t>
      </w:r>
      <w:r>
        <w:rPr>
          <w:spacing w:val="-3"/>
        </w:rPr>
        <w:t xml:space="preserve"> </w:t>
      </w:r>
      <w:r>
        <w:t>PL</w:t>
      </w:r>
    </w:p>
    <w:p w:rsidR="00500BE1" w:rsidRDefault="00500BE1">
      <w:pPr>
        <w:spacing w:line="183" w:lineRule="exact"/>
        <w:sectPr w:rsidR="00500BE1">
          <w:pgSz w:w="11910" w:h="16840"/>
          <w:pgMar w:top="1440" w:right="1180" w:bottom="860" w:left="1200" w:header="748" w:footer="676" w:gutter="0"/>
          <w:cols w:num="2" w:space="708" w:equalWidth="0">
            <w:col w:w="4824" w:space="2247"/>
            <w:col w:w="2459"/>
          </w:cols>
        </w:sectPr>
      </w:pPr>
    </w:p>
    <w:p w:rsidR="00500BE1" w:rsidRDefault="00500BE1">
      <w:pPr>
        <w:pStyle w:val="Tekstpodstawowy"/>
        <w:spacing w:before="7"/>
        <w:ind w:left="0"/>
        <w:rPr>
          <w:sz w:val="10"/>
        </w:rPr>
      </w:pPr>
    </w:p>
    <w:p w:rsidR="00500BE1" w:rsidRDefault="00E8129D">
      <w:pPr>
        <w:pStyle w:val="Tekstpodstawowy"/>
        <w:ind w:left="12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5864860" cy="184785"/>
                <wp:effectExtent l="0" t="0" r="0" b="0"/>
                <wp:docPr id="54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4860" cy="184785"/>
                          <a:chOff x="0" y="0"/>
                          <a:chExt cx="9236" cy="291"/>
                        </a:xfrm>
                      </wpg:grpSpPr>
                      <wps:wsp>
                        <wps:cNvPr id="55" name="Rectangle 58"/>
                        <wps:cNvSpPr>
                          <a:spLocks/>
                        </wps:cNvSpPr>
                        <wps:spPr bwMode="auto">
                          <a:xfrm>
                            <a:off x="2" y="9"/>
                            <a:ext cx="9233" cy="27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57"/>
                        <wps:cNvSpPr>
                          <a:spLocks/>
                        </wps:cNvSpPr>
                        <wps:spPr bwMode="auto">
                          <a:xfrm>
                            <a:off x="2" y="0"/>
                            <a:ext cx="9233" cy="291"/>
                          </a:xfrm>
                          <a:custGeom>
                            <a:avLst/>
                            <a:gdLst>
                              <a:gd name="T0" fmla="+- 0 9235 2"/>
                              <a:gd name="T1" fmla="*/ T0 w 9233"/>
                              <a:gd name="T2" fmla="*/ 281 h 291"/>
                              <a:gd name="T3" fmla="+- 0 2 2"/>
                              <a:gd name="T4" fmla="*/ T3 w 9233"/>
                              <a:gd name="T5" fmla="*/ 281 h 291"/>
                              <a:gd name="T6" fmla="+- 0 2 2"/>
                              <a:gd name="T7" fmla="*/ T6 w 9233"/>
                              <a:gd name="T8" fmla="*/ 290 h 291"/>
                              <a:gd name="T9" fmla="+- 0 9235 2"/>
                              <a:gd name="T10" fmla="*/ T9 w 9233"/>
                              <a:gd name="T11" fmla="*/ 290 h 291"/>
                              <a:gd name="T12" fmla="+- 0 9235 2"/>
                              <a:gd name="T13" fmla="*/ T12 w 9233"/>
                              <a:gd name="T14" fmla="*/ 281 h 291"/>
                              <a:gd name="T15" fmla="+- 0 9235 2"/>
                              <a:gd name="T16" fmla="*/ T15 w 9233"/>
                              <a:gd name="T17" fmla="*/ 0 h 291"/>
                              <a:gd name="T18" fmla="+- 0 2 2"/>
                              <a:gd name="T19" fmla="*/ T18 w 9233"/>
                              <a:gd name="T20" fmla="*/ 0 h 291"/>
                              <a:gd name="T21" fmla="+- 0 2 2"/>
                              <a:gd name="T22" fmla="*/ T21 w 9233"/>
                              <a:gd name="T23" fmla="*/ 10 h 291"/>
                              <a:gd name="T24" fmla="+- 0 9235 2"/>
                              <a:gd name="T25" fmla="*/ T24 w 9233"/>
                              <a:gd name="T26" fmla="*/ 10 h 291"/>
                              <a:gd name="T27" fmla="+- 0 9235 2"/>
                              <a:gd name="T28" fmla="*/ T27 w 9233"/>
                              <a:gd name="T29" fmla="*/ 0 h 29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9233" h="291">
                                <a:moveTo>
                                  <a:pt x="9233" y="281"/>
                                </a:moveTo>
                                <a:lnTo>
                                  <a:pt x="0" y="281"/>
                                </a:lnTo>
                                <a:lnTo>
                                  <a:pt x="0" y="290"/>
                                </a:lnTo>
                                <a:lnTo>
                                  <a:pt x="9233" y="290"/>
                                </a:lnTo>
                                <a:lnTo>
                                  <a:pt x="9233" y="281"/>
                                </a:lnTo>
                                <a:close/>
                                <a:moveTo>
                                  <a:pt x="9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233" y="10"/>
                                </a:lnTo>
                                <a:lnTo>
                                  <a:pt x="9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Text Box 56"/>
                        <wps:cNvSpPr txBox="1">
                          <a:spLocks/>
                        </wps:cNvSpPr>
                        <wps:spPr bwMode="auto">
                          <a:xfrm>
                            <a:off x="0" y="9"/>
                            <a:ext cx="9236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0BE1" w:rsidRDefault="0007058F">
                              <w:pPr>
                                <w:spacing w:before="16"/>
                                <w:ind w:left="3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3.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SKŁAD I INFORMACJE O SKŁADNIKACH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5" o:spid="_x0000_s1034" style="width:461.8pt;height:14.55pt;mso-position-horizontal-relative:char;mso-position-vertical-relative:line" coordsize="9236,2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">
                <v:rect id="Rectangle 58" o:spid="_x0000_s1035" style="position:absolute;left:2;top:9;width:9233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" fillcolor="#d9d9d9" stroked="f">
                  <v:path arrowok="t"/>
                </v:rect>
                <v:shape id="AutoShape 57" o:spid="_x0000_s1036" style="position:absolute;left:2;width:9233;height:291;visibility:visible;mso-wrap-style:square;v-text-anchor:top" coordsize="9233,2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" path="m9233,281l,281r,9l9233,290r,-9xm9233,l,,,10r9233,l9233,xe" fillcolor="black" stroked="f">
                  <v:path arrowok="t" o:connecttype="custom" o:connectlocs="9233,281;0,281;0,290;9233,290;9233,281;9233,0;0,0;0,10;9233,10;9233,0" o:connectangles="0,0,0,0,0,0,0,0,0,0"/>
                </v:shape>
                <v:shape id="Text Box 56" o:spid="_x0000_s1037" type="#_x0000_t202" style="position:absolute;top:9;width:9236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" filled="f" stroked="f">
                  <v:path arrowok="t"/>
                  <v:textbox inset="0,0,0,0">
                    <w:txbxContent>
                      <w:p w:rsidR="00500BE1" w:rsidRDefault="0007058F">
                        <w:pPr>
                          <w:spacing w:before="16"/>
                          <w:ind w:left="3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3. </w:t>
                        </w:r>
                        <w:r>
                          <w:rPr>
                            <w:b/>
                            <w:sz w:val="16"/>
                          </w:rPr>
                          <w:t>SKŁAD I INFORMACJE O SKŁADNIKACH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00BE1" w:rsidRDefault="00500BE1">
      <w:pPr>
        <w:pStyle w:val="Tekstpodstawowy"/>
        <w:spacing w:before="1"/>
        <w:ind w:left="0"/>
        <w:rPr>
          <w:sz w:val="6"/>
        </w:rPr>
      </w:pPr>
    </w:p>
    <w:p w:rsidR="00500BE1" w:rsidRDefault="0007058F">
      <w:pPr>
        <w:pStyle w:val="Nagwek2"/>
        <w:spacing w:before="74"/>
      </w:pPr>
      <w:r>
        <w:t>3.2. Mieszanina.</w:t>
      </w:r>
    </w:p>
    <w:p w:rsidR="00500BE1" w:rsidRDefault="00500BE1">
      <w:pPr>
        <w:pStyle w:val="Tekstpodstawowy"/>
        <w:spacing w:before="5"/>
        <w:ind w:left="0"/>
        <w:rPr>
          <w:b/>
        </w:rPr>
      </w:pPr>
    </w:p>
    <w:tbl>
      <w:tblPr>
        <w:tblStyle w:val="TableNormal"/>
        <w:tblW w:w="0" w:type="auto"/>
        <w:tblInd w:w="26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9"/>
        <w:gridCol w:w="1135"/>
        <w:gridCol w:w="1133"/>
        <w:gridCol w:w="2016"/>
        <w:gridCol w:w="2239"/>
        <w:gridCol w:w="948"/>
      </w:tblGrid>
      <w:tr w:rsidR="00500BE1">
        <w:trPr>
          <w:trHeight w:val="587"/>
        </w:trPr>
        <w:tc>
          <w:tcPr>
            <w:tcW w:w="1519" w:type="dxa"/>
            <w:shd w:val="clear" w:color="auto" w:fill="BFBFBF"/>
          </w:tcPr>
          <w:p w:rsidR="00500BE1" w:rsidRDefault="00500BE1">
            <w:pPr>
              <w:pStyle w:val="TableParagraph"/>
              <w:spacing w:before="11"/>
              <w:ind w:left="0"/>
              <w:rPr>
                <w:b/>
                <w:sz w:val="16"/>
              </w:rPr>
            </w:pPr>
          </w:p>
          <w:p w:rsidR="00500BE1" w:rsidRDefault="0007058F">
            <w:pPr>
              <w:pStyle w:val="TableParagraph"/>
              <w:spacing w:before="0"/>
              <w:ind w:left="302" w:right="2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SKŁADNIKI</w:t>
            </w:r>
          </w:p>
        </w:tc>
        <w:tc>
          <w:tcPr>
            <w:tcW w:w="1135" w:type="dxa"/>
            <w:shd w:val="clear" w:color="auto" w:fill="BFBFBF"/>
          </w:tcPr>
          <w:p w:rsidR="00500BE1" w:rsidRDefault="00500BE1">
            <w:pPr>
              <w:pStyle w:val="TableParagraph"/>
              <w:spacing w:before="11"/>
              <w:ind w:left="0"/>
              <w:rPr>
                <w:b/>
                <w:sz w:val="16"/>
              </w:rPr>
            </w:pPr>
          </w:p>
          <w:p w:rsidR="00500BE1" w:rsidRDefault="0007058F">
            <w:pPr>
              <w:pStyle w:val="TableParagraph"/>
              <w:spacing w:before="0"/>
              <w:ind w:left="269" w:right="25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CAS</w:t>
            </w:r>
          </w:p>
        </w:tc>
        <w:tc>
          <w:tcPr>
            <w:tcW w:w="1133" w:type="dxa"/>
            <w:shd w:val="clear" w:color="auto" w:fill="BFBFBF"/>
          </w:tcPr>
          <w:p w:rsidR="00500BE1" w:rsidRDefault="00500BE1">
            <w:pPr>
              <w:pStyle w:val="TableParagraph"/>
              <w:spacing w:before="11"/>
              <w:ind w:left="0"/>
              <w:rPr>
                <w:b/>
                <w:sz w:val="16"/>
              </w:rPr>
            </w:pPr>
          </w:p>
          <w:p w:rsidR="00500BE1" w:rsidRDefault="0007058F">
            <w:pPr>
              <w:pStyle w:val="TableParagraph"/>
              <w:spacing w:before="0"/>
              <w:ind w:left="180" w:right="15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EINECS</w:t>
            </w:r>
          </w:p>
        </w:tc>
        <w:tc>
          <w:tcPr>
            <w:tcW w:w="2016" w:type="dxa"/>
            <w:shd w:val="clear" w:color="auto" w:fill="BFBFBF"/>
          </w:tcPr>
          <w:p w:rsidR="00500BE1" w:rsidRDefault="00500BE1">
            <w:pPr>
              <w:pStyle w:val="TableParagraph"/>
              <w:spacing w:before="11"/>
              <w:ind w:left="0"/>
              <w:rPr>
                <w:b/>
                <w:sz w:val="16"/>
              </w:rPr>
            </w:pPr>
          </w:p>
          <w:p w:rsidR="00500BE1" w:rsidRDefault="0007058F">
            <w:pPr>
              <w:pStyle w:val="TableParagraph"/>
              <w:spacing w:before="0"/>
              <w:ind w:left="146"/>
              <w:rPr>
                <w:b/>
                <w:sz w:val="16"/>
              </w:rPr>
            </w:pPr>
            <w:r>
              <w:rPr>
                <w:b/>
                <w:sz w:val="16"/>
              </w:rPr>
              <w:t>Klasyfikacja 1272/2008</w:t>
            </w:r>
          </w:p>
        </w:tc>
        <w:tc>
          <w:tcPr>
            <w:tcW w:w="2239" w:type="dxa"/>
            <w:shd w:val="clear" w:color="auto" w:fill="BFBFBF"/>
          </w:tcPr>
          <w:p w:rsidR="00500BE1" w:rsidRDefault="00500BE1">
            <w:pPr>
              <w:pStyle w:val="TableParagraph"/>
              <w:spacing w:before="11"/>
              <w:ind w:left="0"/>
              <w:rPr>
                <w:b/>
                <w:sz w:val="16"/>
              </w:rPr>
            </w:pPr>
          </w:p>
          <w:p w:rsidR="00500BE1" w:rsidRDefault="0007058F">
            <w:pPr>
              <w:pStyle w:val="TableParagraph"/>
              <w:spacing w:before="0"/>
              <w:ind w:left="160"/>
              <w:rPr>
                <w:b/>
                <w:sz w:val="16"/>
              </w:rPr>
            </w:pPr>
            <w:r>
              <w:rPr>
                <w:b/>
                <w:color w:val="212121"/>
                <w:sz w:val="16"/>
              </w:rPr>
              <w:t xml:space="preserve">Numer rejestracji </w:t>
            </w:r>
            <w:r>
              <w:rPr>
                <w:b/>
                <w:sz w:val="16"/>
              </w:rPr>
              <w:t>REACH</w:t>
            </w:r>
          </w:p>
        </w:tc>
        <w:tc>
          <w:tcPr>
            <w:tcW w:w="948" w:type="dxa"/>
            <w:shd w:val="clear" w:color="auto" w:fill="BFBFBF"/>
          </w:tcPr>
          <w:p w:rsidR="00500BE1" w:rsidRDefault="0007058F">
            <w:pPr>
              <w:pStyle w:val="TableParagraph"/>
              <w:spacing w:before="104"/>
              <w:ind w:left="347" w:right="111" w:hanging="200"/>
              <w:rPr>
                <w:b/>
                <w:sz w:val="16"/>
              </w:rPr>
            </w:pPr>
            <w:r>
              <w:rPr>
                <w:b/>
                <w:sz w:val="16"/>
              </w:rPr>
              <w:t>Stężenie (%)</w:t>
            </w:r>
          </w:p>
        </w:tc>
      </w:tr>
      <w:tr w:rsidR="00500BE1">
        <w:trPr>
          <w:trHeight w:val="423"/>
        </w:trPr>
        <w:tc>
          <w:tcPr>
            <w:tcW w:w="1519" w:type="dxa"/>
          </w:tcPr>
          <w:p w:rsidR="00500BE1" w:rsidRDefault="0007058F">
            <w:pPr>
              <w:pStyle w:val="TableParagraph"/>
              <w:spacing w:before="116"/>
              <w:ind w:left="300" w:right="284"/>
              <w:jc w:val="center"/>
              <w:rPr>
                <w:sz w:val="16"/>
              </w:rPr>
            </w:pPr>
            <w:r>
              <w:rPr>
                <w:sz w:val="16"/>
              </w:rPr>
              <w:t>etanol</w:t>
            </w:r>
          </w:p>
        </w:tc>
        <w:tc>
          <w:tcPr>
            <w:tcW w:w="1135" w:type="dxa"/>
          </w:tcPr>
          <w:p w:rsidR="00500BE1" w:rsidRDefault="0007058F">
            <w:pPr>
              <w:pStyle w:val="TableParagraph"/>
              <w:spacing w:before="116"/>
              <w:ind w:left="269" w:right="254"/>
              <w:jc w:val="center"/>
              <w:rPr>
                <w:sz w:val="16"/>
              </w:rPr>
            </w:pPr>
            <w:r>
              <w:rPr>
                <w:sz w:val="16"/>
              </w:rPr>
              <w:t>64-17-5</w:t>
            </w:r>
          </w:p>
        </w:tc>
        <w:tc>
          <w:tcPr>
            <w:tcW w:w="1133" w:type="dxa"/>
          </w:tcPr>
          <w:p w:rsidR="00500BE1" w:rsidRDefault="0007058F">
            <w:pPr>
              <w:pStyle w:val="TableParagraph"/>
              <w:spacing w:before="116"/>
              <w:ind w:left="180" w:right="163"/>
              <w:jc w:val="center"/>
              <w:rPr>
                <w:sz w:val="16"/>
              </w:rPr>
            </w:pPr>
            <w:r>
              <w:rPr>
                <w:sz w:val="16"/>
              </w:rPr>
              <w:t>200-578-6</w:t>
            </w:r>
          </w:p>
        </w:tc>
        <w:tc>
          <w:tcPr>
            <w:tcW w:w="2016" w:type="dxa"/>
          </w:tcPr>
          <w:p w:rsidR="00500BE1" w:rsidRPr="00E8129D" w:rsidRDefault="0007058F">
            <w:pPr>
              <w:pStyle w:val="TableParagraph"/>
              <w:spacing w:before="24"/>
              <w:ind w:left="354" w:right="314" w:firstLine="31"/>
              <w:rPr>
                <w:sz w:val="16"/>
                <w:lang w:val="en-US"/>
              </w:rPr>
            </w:pPr>
            <w:r w:rsidRPr="00E8129D">
              <w:rPr>
                <w:sz w:val="16"/>
                <w:lang w:val="en-US"/>
              </w:rPr>
              <w:t xml:space="preserve">Eye </w:t>
            </w:r>
            <w:proofErr w:type="spellStart"/>
            <w:r w:rsidRPr="00E8129D">
              <w:rPr>
                <w:sz w:val="16"/>
                <w:lang w:val="en-US"/>
              </w:rPr>
              <w:t>Irrit</w:t>
            </w:r>
            <w:proofErr w:type="spellEnd"/>
            <w:r w:rsidRPr="00E8129D">
              <w:rPr>
                <w:sz w:val="16"/>
                <w:lang w:val="en-US"/>
              </w:rPr>
              <w:t>. 2: H319; Flam. Liq. 2: H225</w:t>
            </w:r>
          </w:p>
        </w:tc>
        <w:tc>
          <w:tcPr>
            <w:tcW w:w="2239" w:type="dxa"/>
          </w:tcPr>
          <w:p w:rsidR="00500BE1" w:rsidRDefault="0007058F">
            <w:pPr>
              <w:pStyle w:val="TableParagraph"/>
              <w:spacing w:before="116"/>
              <w:ind w:left="203"/>
              <w:rPr>
                <w:sz w:val="16"/>
              </w:rPr>
            </w:pPr>
            <w:r>
              <w:rPr>
                <w:sz w:val="16"/>
              </w:rPr>
              <w:t>01-2119457610-43-XXXX</w:t>
            </w:r>
          </w:p>
        </w:tc>
        <w:tc>
          <w:tcPr>
            <w:tcW w:w="948" w:type="dxa"/>
          </w:tcPr>
          <w:p w:rsidR="00500BE1" w:rsidRDefault="0007058F">
            <w:pPr>
              <w:pStyle w:val="TableParagraph"/>
              <w:spacing w:before="116"/>
              <w:ind w:left="268"/>
              <w:rPr>
                <w:sz w:val="16"/>
              </w:rPr>
            </w:pPr>
            <w:r>
              <w:rPr>
                <w:sz w:val="16"/>
              </w:rPr>
              <w:t>60-80</w:t>
            </w:r>
          </w:p>
        </w:tc>
      </w:tr>
      <w:tr w:rsidR="00500BE1">
        <w:trPr>
          <w:trHeight w:val="736"/>
        </w:trPr>
        <w:tc>
          <w:tcPr>
            <w:tcW w:w="1519" w:type="dxa"/>
          </w:tcPr>
          <w:p w:rsidR="00500BE1" w:rsidRDefault="00500BE1">
            <w:pPr>
              <w:pStyle w:val="TableParagraph"/>
              <w:spacing w:before="7"/>
              <w:ind w:left="0"/>
              <w:rPr>
                <w:b/>
                <w:sz w:val="23"/>
              </w:rPr>
            </w:pPr>
          </w:p>
          <w:p w:rsidR="00500BE1" w:rsidRDefault="0007058F">
            <w:pPr>
              <w:pStyle w:val="TableParagraph"/>
              <w:spacing w:before="0"/>
              <w:ind w:left="302" w:right="282"/>
              <w:jc w:val="center"/>
              <w:rPr>
                <w:sz w:val="16"/>
              </w:rPr>
            </w:pPr>
            <w:r>
              <w:rPr>
                <w:sz w:val="16"/>
              </w:rPr>
              <w:t>glicerol</w:t>
            </w:r>
          </w:p>
        </w:tc>
        <w:tc>
          <w:tcPr>
            <w:tcW w:w="1135" w:type="dxa"/>
          </w:tcPr>
          <w:p w:rsidR="00500BE1" w:rsidRDefault="00500BE1">
            <w:pPr>
              <w:pStyle w:val="TableParagraph"/>
              <w:spacing w:before="7"/>
              <w:ind w:left="0"/>
              <w:rPr>
                <w:b/>
                <w:sz w:val="23"/>
              </w:rPr>
            </w:pPr>
          </w:p>
          <w:p w:rsidR="00500BE1" w:rsidRDefault="0007058F">
            <w:pPr>
              <w:pStyle w:val="TableParagraph"/>
              <w:spacing w:before="0"/>
              <w:ind w:left="269" w:right="254"/>
              <w:jc w:val="center"/>
              <w:rPr>
                <w:sz w:val="16"/>
              </w:rPr>
            </w:pPr>
            <w:r>
              <w:rPr>
                <w:sz w:val="16"/>
              </w:rPr>
              <w:t>56-81-5</w:t>
            </w:r>
          </w:p>
        </w:tc>
        <w:tc>
          <w:tcPr>
            <w:tcW w:w="1133" w:type="dxa"/>
          </w:tcPr>
          <w:p w:rsidR="00500BE1" w:rsidRDefault="00500BE1">
            <w:pPr>
              <w:pStyle w:val="TableParagraph"/>
              <w:spacing w:before="7"/>
              <w:ind w:left="0"/>
              <w:rPr>
                <w:b/>
                <w:sz w:val="23"/>
              </w:rPr>
            </w:pPr>
          </w:p>
          <w:p w:rsidR="00500BE1" w:rsidRDefault="0007058F">
            <w:pPr>
              <w:pStyle w:val="TableParagraph"/>
              <w:spacing w:before="0"/>
              <w:ind w:left="180" w:right="163"/>
              <w:jc w:val="center"/>
              <w:rPr>
                <w:sz w:val="16"/>
              </w:rPr>
            </w:pPr>
            <w:r>
              <w:rPr>
                <w:sz w:val="16"/>
              </w:rPr>
              <w:t>200-289-5</w:t>
            </w:r>
          </w:p>
        </w:tc>
        <w:tc>
          <w:tcPr>
            <w:tcW w:w="2016" w:type="dxa"/>
          </w:tcPr>
          <w:p w:rsidR="00500BE1" w:rsidRDefault="0007058F">
            <w:pPr>
              <w:pStyle w:val="TableParagraph"/>
              <w:spacing w:before="0"/>
              <w:ind w:left="177" w:right="149"/>
              <w:jc w:val="center"/>
              <w:rPr>
                <w:sz w:val="16"/>
              </w:rPr>
            </w:pPr>
            <w:r>
              <w:rPr>
                <w:sz w:val="16"/>
              </w:rPr>
              <w:t>substancja posiadająca wspólnotowy limit narażenia w miejscu</w:t>
            </w:r>
          </w:p>
          <w:p w:rsidR="00500BE1" w:rsidRDefault="0007058F">
            <w:pPr>
              <w:pStyle w:val="TableParagraph"/>
              <w:spacing w:before="0" w:line="168" w:lineRule="exact"/>
              <w:ind w:left="172" w:right="149"/>
              <w:jc w:val="center"/>
              <w:rPr>
                <w:sz w:val="16"/>
              </w:rPr>
            </w:pPr>
            <w:r>
              <w:rPr>
                <w:sz w:val="16"/>
              </w:rPr>
              <w:t>pracy</w:t>
            </w:r>
          </w:p>
        </w:tc>
        <w:tc>
          <w:tcPr>
            <w:tcW w:w="2239" w:type="dxa"/>
          </w:tcPr>
          <w:p w:rsidR="00500BE1" w:rsidRDefault="00500BE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48" w:type="dxa"/>
          </w:tcPr>
          <w:p w:rsidR="00500BE1" w:rsidRDefault="00500BE1">
            <w:pPr>
              <w:pStyle w:val="TableParagraph"/>
              <w:spacing w:before="7"/>
              <w:ind w:left="0"/>
              <w:rPr>
                <w:b/>
                <w:sz w:val="23"/>
              </w:rPr>
            </w:pPr>
          </w:p>
          <w:p w:rsidR="00500BE1" w:rsidRDefault="0007058F">
            <w:pPr>
              <w:pStyle w:val="TableParagraph"/>
              <w:spacing w:before="0"/>
              <w:ind w:left="314"/>
              <w:rPr>
                <w:sz w:val="16"/>
              </w:rPr>
            </w:pPr>
            <w:r>
              <w:rPr>
                <w:sz w:val="16"/>
              </w:rPr>
              <w:t>&lt;2,5</w:t>
            </w:r>
          </w:p>
        </w:tc>
      </w:tr>
    </w:tbl>
    <w:p w:rsidR="00500BE1" w:rsidRDefault="0007058F">
      <w:pPr>
        <w:ind w:left="5102"/>
        <w:rPr>
          <w:i/>
          <w:sz w:val="16"/>
        </w:rPr>
      </w:pPr>
      <w:r>
        <w:rPr>
          <w:i/>
          <w:sz w:val="16"/>
        </w:rPr>
        <w:t>Pełny tekst zwrotów przytoczony został w punkcie 16 karty.</w:t>
      </w:r>
    </w:p>
    <w:p w:rsidR="00500BE1" w:rsidRDefault="00E8129D">
      <w:pPr>
        <w:pStyle w:val="Tekstpodstawowy"/>
        <w:spacing w:before="9"/>
        <w:ind w:left="0"/>
        <w:rPr>
          <w:i/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844550</wp:posOffset>
                </wp:positionH>
                <wp:positionV relativeFrom="paragraph">
                  <wp:posOffset>118745</wp:posOffset>
                </wp:positionV>
                <wp:extent cx="5864860" cy="184785"/>
                <wp:effectExtent l="12700" t="0" r="0" b="0"/>
                <wp:wrapTopAndBottom/>
                <wp:docPr id="50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4860" cy="184785"/>
                          <a:chOff x="1330" y="187"/>
                          <a:chExt cx="9236" cy="291"/>
                        </a:xfrm>
                      </wpg:grpSpPr>
                      <wps:wsp>
                        <wps:cNvPr id="51" name="Rectangle 54"/>
                        <wps:cNvSpPr>
                          <a:spLocks/>
                        </wps:cNvSpPr>
                        <wps:spPr bwMode="auto">
                          <a:xfrm>
                            <a:off x="1332" y="196"/>
                            <a:ext cx="9233" cy="27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3"/>
                        <wps:cNvSpPr>
                          <a:spLocks/>
                        </wps:cNvSpPr>
                        <wps:spPr bwMode="auto">
                          <a:xfrm>
                            <a:off x="1332" y="186"/>
                            <a:ext cx="9233" cy="291"/>
                          </a:xfrm>
                          <a:custGeom>
                            <a:avLst/>
                            <a:gdLst>
                              <a:gd name="T0" fmla="+- 0 10565 1332"/>
                              <a:gd name="T1" fmla="*/ T0 w 9233"/>
                              <a:gd name="T2" fmla="+- 0 468 187"/>
                              <a:gd name="T3" fmla="*/ 468 h 291"/>
                              <a:gd name="T4" fmla="+- 0 1332 1332"/>
                              <a:gd name="T5" fmla="*/ T4 w 9233"/>
                              <a:gd name="T6" fmla="+- 0 468 187"/>
                              <a:gd name="T7" fmla="*/ 468 h 291"/>
                              <a:gd name="T8" fmla="+- 0 1332 1332"/>
                              <a:gd name="T9" fmla="*/ T8 w 9233"/>
                              <a:gd name="T10" fmla="+- 0 477 187"/>
                              <a:gd name="T11" fmla="*/ 477 h 291"/>
                              <a:gd name="T12" fmla="+- 0 10565 1332"/>
                              <a:gd name="T13" fmla="*/ T12 w 9233"/>
                              <a:gd name="T14" fmla="+- 0 477 187"/>
                              <a:gd name="T15" fmla="*/ 477 h 291"/>
                              <a:gd name="T16" fmla="+- 0 10565 1332"/>
                              <a:gd name="T17" fmla="*/ T16 w 9233"/>
                              <a:gd name="T18" fmla="+- 0 468 187"/>
                              <a:gd name="T19" fmla="*/ 468 h 291"/>
                              <a:gd name="T20" fmla="+- 0 10565 1332"/>
                              <a:gd name="T21" fmla="*/ T20 w 9233"/>
                              <a:gd name="T22" fmla="+- 0 187 187"/>
                              <a:gd name="T23" fmla="*/ 187 h 291"/>
                              <a:gd name="T24" fmla="+- 0 1332 1332"/>
                              <a:gd name="T25" fmla="*/ T24 w 9233"/>
                              <a:gd name="T26" fmla="+- 0 187 187"/>
                              <a:gd name="T27" fmla="*/ 187 h 291"/>
                              <a:gd name="T28" fmla="+- 0 1332 1332"/>
                              <a:gd name="T29" fmla="*/ T28 w 9233"/>
                              <a:gd name="T30" fmla="+- 0 196 187"/>
                              <a:gd name="T31" fmla="*/ 196 h 291"/>
                              <a:gd name="T32" fmla="+- 0 10565 1332"/>
                              <a:gd name="T33" fmla="*/ T32 w 9233"/>
                              <a:gd name="T34" fmla="+- 0 196 187"/>
                              <a:gd name="T35" fmla="*/ 196 h 291"/>
                              <a:gd name="T36" fmla="+- 0 10565 1332"/>
                              <a:gd name="T37" fmla="*/ T36 w 9233"/>
                              <a:gd name="T38" fmla="+- 0 187 187"/>
                              <a:gd name="T39" fmla="*/ 187 h 2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233" h="291">
                                <a:moveTo>
                                  <a:pt x="9233" y="281"/>
                                </a:moveTo>
                                <a:lnTo>
                                  <a:pt x="0" y="281"/>
                                </a:lnTo>
                                <a:lnTo>
                                  <a:pt x="0" y="290"/>
                                </a:lnTo>
                                <a:lnTo>
                                  <a:pt x="9233" y="290"/>
                                </a:lnTo>
                                <a:lnTo>
                                  <a:pt x="9233" y="281"/>
                                </a:lnTo>
                                <a:close/>
                                <a:moveTo>
                                  <a:pt x="9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9233" y="9"/>
                                </a:lnTo>
                                <a:lnTo>
                                  <a:pt x="9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52"/>
                        <wps:cNvSpPr txBox="1">
                          <a:spLocks/>
                        </wps:cNvSpPr>
                        <wps:spPr bwMode="auto">
                          <a:xfrm>
                            <a:off x="1329" y="196"/>
                            <a:ext cx="9236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0BE1" w:rsidRDefault="0007058F">
                              <w:pPr>
                                <w:spacing w:before="16"/>
                                <w:ind w:left="31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4. ŚRODKI PIERWSZEJ POMOCY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38" style="position:absolute;margin-left:66.5pt;margin-top:9.35pt;width:461.8pt;height:14.55pt;z-index:-15724544;mso-wrap-distance-left:0;mso-wrap-distance-right:0;mso-position-horizontal-relative:page;mso-position-vertical-relative:text" coordorigin="1330,187" coordsize="9236,2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">
                <v:rect id="Rectangle 54" o:spid="_x0000_s1039" style="position:absolute;left:1332;top:196;width:9233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" fillcolor="#d9d9d9" stroked="f">
                  <v:path arrowok="t"/>
                </v:rect>
                <v:shape id="AutoShape 53" o:spid="_x0000_s1040" style="position:absolute;left:1332;top:186;width:9233;height:291;visibility:visible;mso-wrap-style:square;v-text-anchor:top" coordsize="9233,2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" path="m9233,281l,281r,9l9233,290r,-9xm9233,l,,,9r9233,l9233,xe" fillcolor="black" stroked="f">
                  <v:path arrowok="t" o:connecttype="custom" o:connectlocs="9233,468;0,468;0,477;9233,477;9233,468;9233,187;0,187;0,196;9233,196;9233,187" o:connectangles="0,0,0,0,0,0,0,0,0,0"/>
                </v:shape>
                <v:shape id="Text Box 52" o:spid="_x0000_s1041" type="#_x0000_t202" style="position:absolute;left:1329;top:196;width:9236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" filled="f" stroked="f">
                  <v:path arrowok="t"/>
                  <v:textbox inset="0,0,0,0">
                    <w:txbxContent>
                      <w:p w:rsidR="00500BE1" w:rsidRDefault="0007058F">
                        <w:pPr>
                          <w:spacing w:before="16"/>
                          <w:ind w:left="31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4. ŚRODKI PIERWSZEJ POMOCY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00BE1" w:rsidRDefault="0007058F">
      <w:pPr>
        <w:pStyle w:val="Nagwek2"/>
        <w:numPr>
          <w:ilvl w:val="1"/>
          <w:numId w:val="12"/>
        </w:numPr>
        <w:tabs>
          <w:tab w:val="left" w:pos="577"/>
        </w:tabs>
        <w:spacing w:before="25"/>
        <w:ind w:hanging="359"/>
      </w:pPr>
      <w:r>
        <w:t>Opis środków pierwszej</w:t>
      </w:r>
      <w:r>
        <w:rPr>
          <w:spacing w:val="-2"/>
        </w:rPr>
        <w:t xml:space="preserve"> </w:t>
      </w:r>
      <w:r>
        <w:t>pomocy:</w:t>
      </w:r>
    </w:p>
    <w:p w:rsidR="00500BE1" w:rsidRDefault="0007058F">
      <w:pPr>
        <w:pStyle w:val="Tekstpodstawowy"/>
        <w:spacing w:before="63" w:line="183" w:lineRule="exact"/>
      </w:pPr>
      <w:r>
        <w:rPr>
          <w:u w:val="single"/>
        </w:rPr>
        <w:t>Wdychanie:</w:t>
      </w:r>
    </w:p>
    <w:p w:rsidR="00500BE1" w:rsidRDefault="0007058F">
      <w:pPr>
        <w:pStyle w:val="Tekstpodstawowy"/>
        <w:spacing w:line="183" w:lineRule="exact"/>
      </w:pPr>
      <w:r>
        <w:t>Jeśli pojawiają się objawy alergiczne wyjść / wyprowadzić na świeże powietrze. W razie potrzeby skontaktować się z lekarzem.</w:t>
      </w:r>
    </w:p>
    <w:p w:rsidR="00500BE1" w:rsidRDefault="0007058F">
      <w:pPr>
        <w:pStyle w:val="Tekstpodstawowy"/>
        <w:spacing w:before="61"/>
      </w:pPr>
      <w:r>
        <w:rPr>
          <w:u w:val="single"/>
        </w:rPr>
        <w:t>Kontakt ze skórą:</w:t>
      </w:r>
    </w:p>
    <w:p w:rsidR="00500BE1" w:rsidRDefault="0007058F">
      <w:pPr>
        <w:pStyle w:val="Tekstpodstawowy"/>
      </w:pPr>
      <w:r>
        <w:t>Zdjąć skażoną odzież. Zanieczyszczoną skórę przemyć dużą ilością wody. W razie potrzeby skontaktować się z lekarzem.</w:t>
      </w:r>
    </w:p>
    <w:p w:rsidR="00500BE1" w:rsidRDefault="0007058F">
      <w:pPr>
        <w:pStyle w:val="Tekstpodstawowy"/>
        <w:spacing w:before="59"/>
      </w:pPr>
      <w:r>
        <w:rPr>
          <w:u w:val="single"/>
        </w:rPr>
        <w:t>Kontakt z oczami:</w:t>
      </w:r>
    </w:p>
    <w:p w:rsidR="00500BE1" w:rsidRDefault="0007058F">
      <w:pPr>
        <w:pStyle w:val="Tekstpodstawowy"/>
        <w:spacing w:before="1"/>
        <w:ind w:right="941"/>
      </w:pPr>
      <w:r>
        <w:t>W przypadku kontaktu z oczami przemyć je natychmiast dużą ilością bieżącej wody, przez 10-15 minut przy otwartych powiekach. W razie potrzeby skontaktować się z lekarzem.</w:t>
      </w:r>
    </w:p>
    <w:p w:rsidR="00500BE1" w:rsidRDefault="0007058F">
      <w:pPr>
        <w:pStyle w:val="Tekstpodstawowy"/>
        <w:spacing w:before="59"/>
      </w:pPr>
      <w:r>
        <w:rPr>
          <w:u w:val="single"/>
        </w:rPr>
        <w:t>Spożycie:</w:t>
      </w:r>
    </w:p>
    <w:p w:rsidR="00500BE1" w:rsidRDefault="0007058F">
      <w:pPr>
        <w:pStyle w:val="Tekstpodstawowy"/>
        <w:spacing w:before="1"/>
      </w:pPr>
      <w:r>
        <w:t>Natychmiast wypłukać usta i popić dużą ilością wody. Skontaktować się z lekarzem.</w:t>
      </w:r>
    </w:p>
    <w:p w:rsidR="00500BE1" w:rsidRDefault="0007058F">
      <w:pPr>
        <w:pStyle w:val="Nagwek2"/>
        <w:numPr>
          <w:ilvl w:val="1"/>
          <w:numId w:val="12"/>
        </w:numPr>
        <w:tabs>
          <w:tab w:val="left" w:pos="533"/>
        </w:tabs>
        <w:spacing w:before="118"/>
        <w:ind w:left="532" w:hanging="315"/>
      </w:pPr>
      <w:r>
        <w:t>Najważniejsze ostre i opóźnione objawy oraz skutki</w:t>
      </w:r>
      <w:r>
        <w:rPr>
          <w:spacing w:val="-11"/>
        </w:rPr>
        <w:t xml:space="preserve"> </w:t>
      </w:r>
      <w:r>
        <w:t>narażenia:</w:t>
      </w:r>
    </w:p>
    <w:p w:rsidR="00500BE1" w:rsidRDefault="0007058F">
      <w:pPr>
        <w:pStyle w:val="Tekstpodstawowy"/>
        <w:spacing w:before="1"/>
        <w:ind w:right="255"/>
      </w:pPr>
      <w:r>
        <w:t xml:space="preserve">W przypadku bezpośredniego kontaktu z oczami może powodować podrażnienie, zaczerwienienie, łzawienie. Kontakt ze skórą może powodować swędzenie, miejscowe zaczerwienienie. Po spożyciu może powodować podrażnienie błon śluzowych przewodu pokarmowego i żołądka, nudności, wymioty, biegunkę, bóle </w:t>
      </w:r>
      <w:proofErr w:type="spellStart"/>
      <w:proofErr w:type="gramStart"/>
      <w:r>
        <w:t>brzucha.Produkt</w:t>
      </w:r>
      <w:proofErr w:type="spellEnd"/>
      <w:proofErr w:type="gramEnd"/>
      <w:r>
        <w:t xml:space="preserve"> może powodować reakcje alergiczne na skórze szczególnie wrażliwych ludzi.</w:t>
      </w:r>
    </w:p>
    <w:p w:rsidR="00500BE1" w:rsidRDefault="00500BE1">
      <w:pPr>
        <w:pStyle w:val="Tekstpodstawowy"/>
        <w:spacing w:before="11"/>
        <w:ind w:left="0"/>
        <w:rPr>
          <w:sz w:val="15"/>
        </w:rPr>
      </w:pPr>
    </w:p>
    <w:p w:rsidR="00500BE1" w:rsidRDefault="0007058F">
      <w:pPr>
        <w:pStyle w:val="Nagwek2"/>
        <w:numPr>
          <w:ilvl w:val="1"/>
          <w:numId w:val="12"/>
        </w:numPr>
        <w:tabs>
          <w:tab w:val="left" w:pos="651"/>
        </w:tabs>
        <w:spacing w:before="0"/>
        <w:ind w:left="218" w:right="234" w:firstLine="0"/>
      </w:pPr>
      <w:r>
        <w:t>Wskazania dotyczące wszelkiej natychmiastowej pomocy lekarskiej i szczególnego postępowania z poszkodowanym.</w:t>
      </w:r>
    </w:p>
    <w:p w:rsidR="00500BE1" w:rsidRDefault="00E8129D">
      <w:pPr>
        <w:pStyle w:val="Tekstpodstawowy"/>
        <w:spacing w:before="1"/>
      </w:pPr>
      <w:r>
        <w:rPr>
          <w:noProof/>
        </w:rPr>
        <mc:AlternateContent>
          <mc:Choice Requires="wpg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844550</wp:posOffset>
                </wp:positionH>
                <wp:positionV relativeFrom="paragraph">
                  <wp:posOffset>196215</wp:posOffset>
                </wp:positionV>
                <wp:extent cx="5864860" cy="182880"/>
                <wp:effectExtent l="12700" t="0" r="0" b="0"/>
                <wp:wrapTopAndBottom/>
                <wp:docPr id="46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4860" cy="182880"/>
                          <a:chOff x="1330" y="309"/>
                          <a:chExt cx="9236" cy="288"/>
                        </a:xfrm>
                      </wpg:grpSpPr>
                      <wps:wsp>
                        <wps:cNvPr id="47" name="Rectangle 50"/>
                        <wps:cNvSpPr>
                          <a:spLocks/>
                        </wps:cNvSpPr>
                        <wps:spPr bwMode="auto">
                          <a:xfrm>
                            <a:off x="1332" y="319"/>
                            <a:ext cx="9233" cy="269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49"/>
                        <wps:cNvSpPr>
                          <a:spLocks/>
                        </wps:cNvSpPr>
                        <wps:spPr bwMode="auto">
                          <a:xfrm>
                            <a:off x="1332" y="309"/>
                            <a:ext cx="9233" cy="288"/>
                          </a:xfrm>
                          <a:custGeom>
                            <a:avLst/>
                            <a:gdLst>
                              <a:gd name="T0" fmla="+- 0 10565 1332"/>
                              <a:gd name="T1" fmla="*/ T0 w 9233"/>
                              <a:gd name="T2" fmla="+- 0 588 309"/>
                              <a:gd name="T3" fmla="*/ 588 h 288"/>
                              <a:gd name="T4" fmla="+- 0 1332 1332"/>
                              <a:gd name="T5" fmla="*/ T4 w 9233"/>
                              <a:gd name="T6" fmla="+- 0 588 309"/>
                              <a:gd name="T7" fmla="*/ 588 h 288"/>
                              <a:gd name="T8" fmla="+- 0 1332 1332"/>
                              <a:gd name="T9" fmla="*/ T8 w 9233"/>
                              <a:gd name="T10" fmla="+- 0 597 309"/>
                              <a:gd name="T11" fmla="*/ 597 h 288"/>
                              <a:gd name="T12" fmla="+- 0 10565 1332"/>
                              <a:gd name="T13" fmla="*/ T12 w 9233"/>
                              <a:gd name="T14" fmla="+- 0 597 309"/>
                              <a:gd name="T15" fmla="*/ 597 h 288"/>
                              <a:gd name="T16" fmla="+- 0 10565 1332"/>
                              <a:gd name="T17" fmla="*/ T16 w 9233"/>
                              <a:gd name="T18" fmla="+- 0 588 309"/>
                              <a:gd name="T19" fmla="*/ 588 h 288"/>
                              <a:gd name="T20" fmla="+- 0 10565 1332"/>
                              <a:gd name="T21" fmla="*/ T20 w 9233"/>
                              <a:gd name="T22" fmla="+- 0 309 309"/>
                              <a:gd name="T23" fmla="*/ 309 h 288"/>
                              <a:gd name="T24" fmla="+- 0 1332 1332"/>
                              <a:gd name="T25" fmla="*/ T24 w 9233"/>
                              <a:gd name="T26" fmla="+- 0 309 309"/>
                              <a:gd name="T27" fmla="*/ 309 h 288"/>
                              <a:gd name="T28" fmla="+- 0 1332 1332"/>
                              <a:gd name="T29" fmla="*/ T28 w 9233"/>
                              <a:gd name="T30" fmla="+- 0 319 309"/>
                              <a:gd name="T31" fmla="*/ 319 h 288"/>
                              <a:gd name="T32" fmla="+- 0 10565 1332"/>
                              <a:gd name="T33" fmla="*/ T32 w 9233"/>
                              <a:gd name="T34" fmla="+- 0 319 309"/>
                              <a:gd name="T35" fmla="*/ 319 h 288"/>
                              <a:gd name="T36" fmla="+- 0 10565 1332"/>
                              <a:gd name="T37" fmla="*/ T36 w 9233"/>
                              <a:gd name="T38" fmla="+- 0 309 309"/>
                              <a:gd name="T39" fmla="*/ 309 h 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233" h="288">
                                <a:moveTo>
                                  <a:pt x="9233" y="279"/>
                                </a:moveTo>
                                <a:lnTo>
                                  <a:pt x="0" y="279"/>
                                </a:lnTo>
                                <a:lnTo>
                                  <a:pt x="0" y="288"/>
                                </a:lnTo>
                                <a:lnTo>
                                  <a:pt x="9233" y="288"/>
                                </a:lnTo>
                                <a:lnTo>
                                  <a:pt x="9233" y="279"/>
                                </a:lnTo>
                                <a:close/>
                                <a:moveTo>
                                  <a:pt x="9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233" y="10"/>
                                </a:lnTo>
                                <a:lnTo>
                                  <a:pt x="9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48"/>
                        <wps:cNvSpPr txBox="1">
                          <a:spLocks/>
                        </wps:cNvSpPr>
                        <wps:spPr bwMode="auto">
                          <a:xfrm>
                            <a:off x="1329" y="319"/>
                            <a:ext cx="9236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0BE1" w:rsidRDefault="0007058F">
                              <w:pPr>
                                <w:spacing w:before="16"/>
                                <w:ind w:left="31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5. POSTĘPOWANIE W PRZYPADKI POŻARU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" o:spid="_x0000_s1042" style="position:absolute;left:0;text-align:left;margin-left:66.5pt;margin-top:15.45pt;width:461.8pt;height:14.4pt;z-index:-15723520;mso-wrap-distance-left:0;mso-wrap-distance-right:0;mso-position-horizontal-relative:page;mso-position-vertical-relative:text" coordorigin="1330,309" coordsize="9236,28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">
                <v:rect id="Rectangle 50" o:spid="_x0000_s1043" style="position:absolute;left:1332;top:319;width:9233;height:26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" fillcolor="#d9d9d9" stroked="f">
                  <v:path arrowok="t"/>
                </v:rect>
                <v:shape id="AutoShape 49" o:spid="_x0000_s1044" style="position:absolute;left:1332;top:309;width:9233;height:288;visibility:visible;mso-wrap-style:square;v-text-anchor:top" coordsize="9233,2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" path="m9233,279l,279r,9l9233,288r,-9xm9233,l,,,10r9233,l9233,xe" fillcolor="black" stroked="f">
                  <v:path arrowok="t" o:connecttype="custom" o:connectlocs="9233,588;0,588;0,597;9233,597;9233,588;9233,309;0,309;0,319;9233,319;9233,309" o:connectangles="0,0,0,0,0,0,0,0,0,0"/>
                </v:shape>
                <v:shape id="Text Box 48" o:spid="_x0000_s1045" type="#_x0000_t202" style="position:absolute;left:1329;top:319;width:9236;height:26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" filled="f" stroked="f">
                  <v:path arrowok="t"/>
                  <v:textbox inset="0,0,0,0">
                    <w:txbxContent>
                      <w:p w:rsidR="00500BE1" w:rsidRDefault="0007058F">
                        <w:pPr>
                          <w:spacing w:before="16"/>
                          <w:ind w:left="31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5. POSTĘPOWANIE W PRZYPADKI POŻARU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7058F">
        <w:t>Brak szczególnych wymagań. Stosuje się leczenie objawowe. Zapewnić pomoc lekarza zgodnie z SDS.</w:t>
      </w:r>
    </w:p>
    <w:p w:rsidR="00500BE1" w:rsidRDefault="0007058F">
      <w:pPr>
        <w:pStyle w:val="Nagwek2"/>
        <w:numPr>
          <w:ilvl w:val="1"/>
          <w:numId w:val="11"/>
        </w:numPr>
        <w:tabs>
          <w:tab w:val="left" w:pos="577"/>
        </w:tabs>
        <w:spacing w:before="25"/>
        <w:ind w:hanging="359"/>
      </w:pPr>
      <w:r>
        <w:t>Środki gaśnicze:</w:t>
      </w:r>
    </w:p>
    <w:p w:rsidR="00500BE1" w:rsidRDefault="0007058F">
      <w:pPr>
        <w:pStyle w:val="Tekstpodstawowy"/>
        <w:spacing w:before="63" w:line="319" w:lineRule="auto"/>
        <w:ind w:right="461"/>
      </w:pPr>
      <w:r>
        <w:t xml:space="preserve">Piana, proszki gaśnicze, dwutlenek </w:t>
      </w:r>
      <w:proofErr w:type="spellStart"/>
      <w:proofErr w:type="gramStart"/>
      <w:r>
        <w:t>węgla,rozpryskowy</w:t>
      </w:r>
      <w:proofErr w:type="spellEnd"/>
      <w:proofErr w:type="gramEnd"/>
      <w:r>
        <w:t xml:space="preserve"> strumień wody Przystosować środek gaśniczy do środowiska pożaru. Niewłaściwe środki gaśnicze - nie stosować zwartych strumieni wody na powierzchnię cieczy.</w:t>
      </w:r>
    </w:p>
    <w:p w:rsidR="00500BE1" w:rsidRDefault="0007058F">
      <w:pPr>
        <w:pStyle w:val="Nagwek2"/>
        <w:numPr>
          <w:ilvl w:val="1"/>
          <w:numId w:val="11"/>
        </w:numPr>
        <w:tabs>
          <w:tab w:val="left" w:pos="577"/>
        </w:tabs>
        <w:spacing w:before="0" w:line="179" w:lineRule="exact"/>
        <w:ind w:hanging="359"/>
      </w:pPr>
      <w:r>
        <w:t>Szczególne zagrożenia związane z substancją lub</w:t>
      </w:r>
      <w:r>
        <w:rPr>
          <w:spacing w:val="-6"/>
        </w:rPr>
        <w:t xml:space="preserve"> </w:t>
      </w:r>
      <w:r>
        <w:t>mieszaniną:</w:t>
      </w:r>
    </w:p>
    <w:p w:rsidR="00500BE1" w:rsidRDefault="0007058F">
      <w:pPr>
        <w:pStyle w:val="Tekstpodstawowy"/>
        <w:spacing w:before="63"/>
      </w:pPr>
      <w:r>
        <w:t>Podczas spalania może uwalniać się tlenek węgla i dwutlenek węgla.</w:t>
      </w:r>
    </w:p>
    <w:p w:rsidR="00500BE1" w:rsidRDefault="0007058F">
      <w:pPr>
        <w:pStyle w:val="Nagwek2"/>
        <w:numPr>
          <w:ilvl w:val="1"/>
          <w:numId w:val="11"/>
        </w:numPr>
        <w:tabs>
          <w:tab w:val="left" w:pos="620"/>
        </w:tabs>
        <w:ind w:left="619" w:hanging="402"/>
      </w:pPr>
      <w:r>
        <w:t>Informacje dla straży</w:t>
      </w:r>
      <w:r>
        <w:rPr>
          <w:spacing w:val="-10"/>
        </w:rPr>
        <w:t xml:space="preserve"> </w:t>
      </w:r>
      <w:r>
        <w:t>pożarnej:</w:t>
      </w:r>
    </w:p>
    <w:p w:rsidR="00500BE1" w:rsidRDefault="0007058F">
      <w:pPr>
        <w:pStyle w:val="Tekstpodstawowy"/>
        <w:spacing w:before="61"/>
        <w:ind w:right="1385"/>
      </w:pPr>
      <w:r>
        <w:t>Wysoce łatwo palna ciecz i pary. Pary tworzą mieszaniny wybuchowe z powietrzem, są cięższe od powietrza i gromadzą się przy powierzchni ziemi oraz w dolnych częściach pomieszczeń. Pojemniki narażone na działanie ognia chłodzić z bezpiecznej odległości rozproszonym strumieniem wody (niebezpieczeństwo wybuchu); o ile to</w:t>
      </w:r>
    </w:p>
    <w:p w:rsidR="00500BE1" w:rsidRDefault="0007058F">
      <w:pPr>
        <w:pStyle w:val="Tekstpodstawowy"/>
        <w:ind w:right="283"/>
      </w:pPr>
      <w:r>
        <w:t>możliwe, usunąć je z terenu zagrożonego. Odzież gazoszczelna w wersji antyelektrostatycznej, izolujący sprzęt ochrony układu oddechowego.</w:t>
      </w:r>
    </w:p>
    <w:p w:rsidR="00500BE1" w:rsidRDefault="00E8129D">
      <w:pPr>
        <w:pStyle w:val="Tekstpodstawowy"/>
        <w:spacing w:before="60"/>
        <w:ind w:right="354"/>
      </w:pPr>
      <w:r>
        <w:rPr>
          <w:noProof/>
        </w:rPr>
        <mc:AlternateContent>
          <mc:Choice Requires="wpg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844550</wp:posOffset>
                </wp:positionH>
                <wp:positionV relativeFrom="paragraph">
                  <wp:posOffset>313055</wp:posOffset>
                </wp:positionV>
                <wp:extent cx="5864860" cy="184785"/>
                <wp:effectExtent l="12700" t="0" r="0" b="0"/>
                <wp:wrapTopAndBottom/>
                <wp:docPr id="42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4860" cy="184785"/>
                          <a:chOff x="1330" y="493"/>
                          <a:chExt cx="9236" cy="291"/>
                        </a:xfrm>
                      </wpg:grpSpPr>
                      <wps:wsp>
                        <wps:cNvPr id="43" name="Rectangle 46"/>
                        <wps:cNvSpPr>
                          <a:spLocks/>
                        </wps:cNvSpPr>
                        <wps:spPr bwMode="auto">
                          <a:xfrm>
                            <a:off x="1332" y="502"/>
                            <a:ext cx="9233" cy="27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45"/>
                        <wps:cNvSpPr>
                          <a:spLocks/>
                        </wps:cNvSpPr>
                        <wps:spPr bwMode="auto">
                          <a:xfrm>
                            <a:off x="1332" y="493"/>
                            <a:ext cx="9233" cy="291"/>
                          </a:xfrm>
                          <a:custGeom>
                            <a:avLst/>
                            <a:gdLst>
                              <a:gd name="T0" fmla="+- 0 10565 1332"/>
                              <a:gd name="T1" fmla="*/ T0 w 9233"/>
                              <a:gd name="T2" fmla="+- 0 774 493"/>
                              <a:gd name="T3" fmla="*/ 774 h 291"/>
                              <a:gd name="T4" fmla="+- 0 1332 1332"/>
                              <a:gd name="T5" fmla="*/ T4 w 9233"/>
                              <a:gd name="T6" fmla="+- 0 774 493"/>
                              <a:gd name="T7" fmla="*/ 774 h 291"/>
                              <a:gd name="T8" fmla="+- 0 1332 1332"/>
                              <a:gd name="T9" fmla="*/ T8 w 9233"/>
                              <a:gd name="T10" fmla="+- 0 784 493"/>
                              <a:gd name="T11" fmla="*/ 784 h 291"/>
                              <a:gd name="T12" fmla="+- 0 10565 1332"/>
                              <a:gd name="T13" fmla="*/ T12 w 9233"/>
                              <a:gd name="T14" fmla="+- 0 784 493"/>
                              <a:gd name="T15" fmla="*/ 784 h 291"/>
                              <a:gd name="T16" fmla="+- 0 10565 1332"/>
                              <a:gd name="T17" fmla="*/ T16 w 9233"/>
                              <a:gd name="T18" fmla="+- 0 774 493"/>
                              <a:gd name="T19" fmla="*/ 774 h 291"/>
                              <a:gd name="T20" fmla="+- 0 10565 1332"/>
                              <a:gd name="T21" fmla="*/ T20 w 9233"/>
                              <a:gd name="T22" fmla="+- 0 493 493"/>
                              <a:gd name="T23" fmla="*/ 493 h 291"/>
                              <a:gd name="T24" fmla="+- 0 1332 1332"/>
                              <a:gd name="T25" fmla="*/ T24 w 9233"/>
                              <a:gd name="T26" fmla="+- 0 493 493"/>
                              <a:gd name="T27" fmla="*/ 493 h 291"/>
                              <a:gd name="T28" fmla="+- 0 1332 1332"/>
                              <a:gd name="T29" fmla="*/ T28 w 9233"/>
                              <a:gd name="T30" fmla="+- 0 503 493"/>
                              <a:gd name="T31" fmla="*/ 503 h 291"/>
                              <a:gd name="T32" fmla="+- 0 10565 1332"/>
                              <a:gd name="T33" fmla="*/ T32 w 9233"/>
                              <a:gd name="T34" fmla="+- 0 503 493"/>
                              <a:gd name="T35" fmla="*/ 503 h 291"/>
                              <a:gd name="T36" fmla="+- 0 10565 1332"/>
                              <a:gd name="T37" fmla="*/ T36 w 9233"/>
                              <a:gd name="T38" fmla="+- 0 493 493"/>
                              <a:gd name="T39" fmla="*/ 493 h 2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233" h="291">
                                <a:moveTo>
                                  <a:pt x="9233" y="281"/>
                                </a:moveTo>
                                <a:lnTo>
                                  <a:pt x="0" y="281"/>
                                </a:lnTo>
                                <a:lnTo>
                                  <a:pt x="0" y="291"/>
                                </a:lnTo>
                                <a:lnTo>
                                  <a:pt x="9233" y="291"/>
                                </a:lnTo>
                                <a:lnTo>
                                  <a:pt x="9233" y="281"/>
                                </a:lnTo>
                                <a:close/>
                                <a:moveTo>
                                  <a:pt x="9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233" y="10"/>
                                </a:lnTo>
                                <a:lnTo>
                                  <a:pt x="9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Text Box 44"/>
                        <wps:cNvSpPr txBox="1">
                          <a:spLocks/>
                        </wps:cNvSpPr>
                        <wps:spPr bwMode="auto">
                          <a:xfrm>
                            <a:off x="1329" y="502"/>
                            <a:ext cx="9236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0BE1" w:rsidRDefault="0007058F">
                              <w:pPr>
                                <w:spacing w:before="16"/>
                                <w:ind w:left="3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6.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POSTEPOWANIE W PRZYPADKU NIEZAMIERZONEGO UWOLNIENIA DO ŚRODOWISKA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" o:spid="_x0000_s1046" style="position:absolute;left:0;text-align:left;margin-left:66.5pt;margin-top:24.65pt;width:461.8pt;height:14.55pt;z-index:-15722496;mso-wrap-distance-left:0;mso-wrap-distance-right:0;mso-position-horizontal-relative:page;mso-position-vertical-relative:text" coordorigin="1330,493" coordsize="9236,2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">
                <v:rect id="Rectangle 46" o:spid="_x0000_s1047" style="position:absolute;left:1332;top:502;width:9233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" fillcolor="#d9d9d9" stroked="f">
                  <v:path arrowok="t"/>
                </v:rect>
                <v:shape id="AutoShape 45" o:spid="_x0000_s1048" style="position:absolute;left:1332;top:493;width:9233;height:291;visibility:visible;mso-wrap-style:square;v-text-anchor:top" coordsize="9233,2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" path="m9233,281l,281r,10l9233,291r,-10xm9233,l,,,10r9233,l9233,xe" fillcolor="black" stroked="f">
                  <v:path arrowok="t" o:connecttype="custom" o:connectlocs="9233,774;0,774;0,784;9233,784;9233,774;9233,493;0,493;0,503;9233,503;9233,493" o:connectangles="0,0,0,0,0,0,0,0,0,0"/>
                </v:shape>
                <v:shape id="Text Box 44" o:spid="_x0000_s1049" type="#_x0000_t202" style="position:absolute;left:1329;top:502;width:9236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" filled="f" stroked="f">
                  <v:path arrowok="t"/>
                  <v:textbox inset="0,0,0,0">
                    <w:txbxContent>
                      <w:p w:rsidR="00500BE1" w:rsidRDefault="0007058F">
                        <w:pPr>
                          <w:spacing w:before="16"/>
                          <w:ind w:left="3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6. </w:t>
                        </w:r>
                        <w:r>
                          <w:rPr>
                            <w:b/>
                            <w:sz w:val="16"/>
                          </w:rPr>
                          <w:t>POSTEPOWANIE W PRZYPADKU NIEZAMIERZONEGO UWOLNIENIA DO ŚRODOWISKA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7058F">
        <w:rPr>
          <w:b/>
        </w:rPr>
        <w:t xml:space="preserve">Inne informacje: </w:t>
      </w:r>
      <w:r w:rsidR="0007058F">
        <w:t>nie dopuścić do skażenia zanieczyszczoną wodą z gaszenia pożaru wód powierzchniowych lub gruntowych. Pozostałości po pożarze i zanieczyszczoną wodę z gaszenia przekazać do utylizacji zgodnie z obowiązującymi przepisami.</w:t>
      </w:r>
    </w:p>
    <w:p w:rsidR="00500BE1" w:rsidRDefault="0007058F">
      <w:pPr>
        <w:pStyle w:val="Nagwek2"/>
        <w:numPr>
          <w:ilvl w:val="1"/>
          <w:numId w:val="10"/>
        </w:numPr>
        <w:tabs>
          <w:tab w:val="left" w:pos="531"/>
        </w:tabs>
        <w:spacing w:before="25"/>
        <w:ind w:hanging="313"/>
      </w:pPr>
      <w:r>
        <w:t>Indywidualne środki ostrożności, wyposażenie ochronne i procedury w sytuacjach</w:t>
      </w:r>
      <w:r>
        <w:rPr>
          <w:spacing w:val="-17"/>
        </w:rPr>
        <w:t xml:space="preserve"> </w:t>
      </w:r>
      <w:r>
        <w:t>awaryjnych.</w:t>
      </w:r>
    </w:p>
    <w:p w:rsidR="00500BE1" w:rsidRDefault="0007058F">
      <w:pPr>
        <w:pStyle w:val="Tekstpodstawowy"/>
        <w:spacing w:before="60"/>
      </w:pPr>
      <w:r>
        <w:t>Zapewnić odpowiednią wentylację. Używać środki ochrony indywidualnej.</w:t>
      </w:r>
    </w:p>
    <w:p w:rsidR="00500BE1" w:rsidRDefault="0007058F">
      <w:pPr>
        <w:pStyle w:val="Tekstpodstawowy"/>
        <w:spacing w:before="61"/>
      </w:pPr>
      <w:r>
        <w:t>Wyłączyć urządzenia, w których występuje otwarty ogień, źródło żaru lub inne źródła ciepła.</w:t>
      </w:r>
    </w:p>
    <w:p w:rsidR="00500BE1" w:rsidRDefault="0007058F">
      <w:pPr>
        <w:pStyle w:val="Nagwek2"/>
        <w:numPr>
          <w:ilvl w:val="1"/>
          <w:numId w:val="10"/>
        </w:numPr>
        <w:tabs>
          <w:tab w:val="left" w:pos="531"/>
        </w:tabs>
        <w:spacing w:before="59"/>
        <w:ind w:hanging="313"/>
      </w:pPr>
      <w:r>
        <w:t>Środki ostrożności w zakresie ochrony</w:t>
      </w:r>
      <w:r>
        <w:rPr>
          <w:spacing w:val="-12"/>
        </w:rPr>
        <w:t xml:space="preserve"> </w:t>
      </w:r>
      <w:r>
        <w:t>środowiska</w:t>
      </w:r>
    </w:p>
    <w:p w:rsidR="00500BE1" w:rsidRDefault="0007058F">
      <w:pPr>
        <w:pStyle w:val="Tekstpodstawowy"/>
        <w:spacing w:before="60"/>
      </w:pPr>
      <w:r>
        <w:t>Zapobiec przedostaniu się produktu do kanalizacji, wód powierzchniowych i gruntowych.</w:t>
      </w:r>
    </w:p>
    <w:p w:rsidR="00500BE1" w:rsidRDefault="0007058F">
      <w:pPr>
        <w:pStyle w:val="Nagwek2"/>
        <w:numPr>
          <w:ilvl w:val="1"/>
          <w:numId w:val="10"/>
        </w:numPr>
        <w:tabs>
          <w:tab w:val="left" w:pos="531"/>
        </w:tabs>
        <w:spacing w:before="59"/>
        <w:ind w:hanging="313"/>
      </w:pPr>
      <w:r>
        <w:t>Metody i materiały zapobiegające rozprzestrzenieniu się skażenia i służące do usuwania</w:t>
      </w:r>
      <w:r>
        <w:rPr>
          <w:spacing w:val="-24"/>
        </w:rPr>
        <w:t xml:space="preserve"> </w:t>
      </w:r>
      <w:r>
        <w:t>skażenia:</w:t>
      </w:r>
    </w:p>
    <w:p w:rsidR="00500BE1" w:rsidRDefault="0007058F">
      <w:pPr>
        <w:pStyle w:val="Tekstpodstawowy"/>
        <w:spacing w:before="63"/>
        <w:ind w:right="1208"/>
      </w:pPr>
      <w:r>
        <w:t>Zabezpieczyć studzienki ściekowe. Uszkodzone opakowanie zamień na opakowanie zastępcze. Usunąć źródła zapłonu (ugasić otwarty ogień, ogłosić zakaz palenia i używania narzędzi iskrzących). Małe ilości zaabsorbować w chemicznie obojętny materiał wiążący (piasek, ziemia okrzemkowa), przenieść do szczelnie zamykanych</w:t>
      </w:r>
    </w:p>
    <w:p w:rsidR="00500BE1" w:rsidRDefault="00500BE1">
      <w:pPr>
        <w:sectPr w:rsidR="00500BE1">
          <w:type w:val="continuous"/>
          <w:pgSz w:w="11910" w:h="16840"/>
          <w:pgMar w:top="1440" w:right="1180" w:bottom="860" w:left="1200" w:header="708" w:footer="708" w:gutter="0"/>
          <w:cols w:space="708"/>
        </w:sectPr>
      </w:pPr>
    </w:p>
    <w:p w:rsidR="00500BE1" w:rsidRDefault="0007058F">
      <w:pPr>
        <w:pStyle w:val="Tekstpodstawowy"/>
        <w:spacing w:before="63"/>
        <w:ind w:left="7557" w:right="219" w:firstLine="69"/>
      </w:pPr>
      <w:r>
        <w:lastRenderedPageBreak/>
        <w:t>Wydanie PL: 3.03.2020 Data aktualizacji: ---------</w:t>
      </w:r>
    </w:p>
    <w:p w:rsidR="00500BE1" w:rsidRDefault="0007058F">
      <w:pPr>
        <w:pStyle w:val="Tekstpodstawowy"/>
        <w:ind w:right="219" w:firstLine="8023"/>
      </w:pPr>
      <w:r>
        <w:t>Version: 1 / PL pojemników i przekazać do utylizacji zgodnie z lokalnymi przepisami. Zanieczyszczoną powierzchnię spłukać wodą.</w:t>
      </w:r>
    </w:p>
    <w:p w:rsidR="00500BE1" w:rsidRDefault="0007058F">
      <w:pPr>
        <w:pStyle w:val="Nagwek2"/>
        <w:numPr>
          <w:ilvl w:val="1"/>
          <w:numId w:val="10"/>
        </w:numPr>
        <w:tabs>
          <w:tab w:val="left" w:pos="533"/>
        </w:tabs>
        <w:spacing w:before="57"/>
        <w:ind w:left="533" w:hanging="315"/>
      </w:pPr>
      <w:r>
        <w:t>Odniesienia do innych</w:t>
      </w:r>
      <w:r>
        <w:rPr>
          <w:spacing w:val="-3"/>
        </w:rPr>
        <w:t xml:space="preserve"> </w:t>
      </w:r>
      <w:r>
        <w:t>sekcji:</w:t>
      </w:r>
    </w:p>
    <w:p w:rsidR="00500BE1" w:rsidRDefault="00E8129D">
      <w:pPr>
        <w:pStyle w:val="Tekstpodstawowy"/>
        <w:spacing w:before="63"/>
      </w:pPr>
      <w:r>
        <w:rPr>
          <w:noProof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844550</wp:posOffset>
                </wp:positionH>
                <wp:positionV relativeFrom="paragraph">
                  <wp:posOffset>197485</wp:posOffset>
                </wp:positionV>
                <wp:extent cx="5864860" cy="182880"/>
                <wp:effectExtent l="12700" t="0" r="0" b="0"/>
                <wp:wrapTopAndBottom/>
                <wp:docPr id="38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4860" cy="182880"/>
                          <a:chOff x="1330" y="311"/>
                          <a:chExt cx="9236" cy="288"/>
                        </a:xfrm>
                      </wpg:grpSpPr>
                      <wps:wsp>
                        <wps:cNvPr id="39" name="Rectangle 42"/>
                        <wps:cNvSpPr>
                          <a:spLocks/>
                        </wps:cNvSpPr>
                        <wps:spPr bwMode="auto">
                          <a:xfrm>
                            <a:off x="1332" y="321"/>
                            <a:ext cx="9233" cy="269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41"/>
                        <wps:cNvSpPr>
                          <a:spLocks/>
                        </wps:cNvSpPr>
                        <wps:spPr bwMode="auto">
                          <a:xfrm>
                            <a:off x="1332" y="311"/>
                            <a:ext cx="9233" cy="288"/>
                          </a:xfrm>
                          <a:custGeom>
                            <a:avLst/>
                            <a:gdLst>
                              <a:gd name="T0" fmla="+- 0 10565 1332"/>
                              <a:gd name="T1" fmla="*/ T0 w 9233"/>
                              <a:gd name="T2" fmla="+- 0 590 311"/>
                              <a:gd name="T3" fmla="*/ 590 h 288"/>
                              <a:gd name="T4" fmla="+- 0 1332 1332"/>
                              <a:gd name="T5" fmla="*/ T4 w 9233"/>
                              <a:gd name="T6" fmla="+- 0 590 311"/>
                              <a:gd name="T7" fmla="*/ 590 h 288"/>
                              <a:gd name="T8" fmla="+- 0 1332 1332"/>
                              <a:gd name="T9" fmla="*/ T8 w 9233"/>
                              <a:gd name="T10" fmla="+- 0 599 311"/>
                              <a:gd name="T11" fmla="*/ 599 h 288"/>
                              <a:gd name="T12" fmla="+- 0 10565 1332"/>
                              <a:gd name="T13" fmla="*/ T12 w 9233"/>
                              <a:gd name="T14" fmla="+- 0 599 311"/>
                              <a:gd name="T15" fmla="*/ 599 h 288"/>
                              <a:gd name="T16" fmla="+- 0 10565 1332"/>
                              <a:gd name="T17" fmla="*/ T16 w 9233"/>
                              <a:gd name="T18" fmla="+- 0 590 311"/>
                              <a:gd name="T19" fmla="*/ 590 h 288"/>
                              <a:gd name="T20" fmla="+- 0 10565 1332"/>
                              <a:gd name="T21" fmla="*/ T20 w 9233"/>
                              <a:gd name="T22" fmla="+- 0 311 311"/>
                              <a:gd name="T23" fmla="*/ 311 h 288"/>
                              <a:gd name="T24" fmla="+- 0 1332 1332"/>
                              <a:gd name="T25" fmla="*/ T24 w 9233"/>
                              <a:gd name="T26" fmla="+- 0 311 311"/>
                              <a:gd name="T27" fmla="*/ 311 h 288"/>
                              <a:gd name="T28" fmla="+- 0 1332 1332"/>
                              <a:gd name="T29" fmla="*/ T28 w 9233"/>
                              <a:gd name="T30" fmla="+- 0 321 311"/>
                              <a:gd name="T31" fmla="*/ 321 h 288"/>
                              <a:gd name="T32" fmla="+- 0 10565 1332"/>
                              <a:gd name="T33" fmla="*/ T32 w 9233"/>
                              <a:gd name="T34" fmla="+- 0 321 311"/>
                              <a:gd name="T35" fmla="*/ 321 h 288"/>
                              <a:gd name="T36" fmla="+- 0 10565 1332"/>
                              <a:gd name="T37" fmla="*/ T36 w 9233"/>
                              <a:gd name="T38" fmla="+- 0 311 311"/>
                              <a:gd name="T39" fmla="*/ 311 h 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233" h="288">
                                <a:moveTo>
                                  <a:pt x="9233" y="279"/>
                                </a:moveTo>
                                <a:lnTo>
                                  <a:pt x="0" y="279"/>
                                </a:lnTo>
                                <a:lnTo>
                                  <a:pt x="0" y="288"/>
                                </a:lnTo>
                                <a:lnTo>
                                  <a:pt x="9233" y="288"/>
                                </a:lnTo>
                                <a:lnTo>
                                  <a:pt x="9233" y="279"/>
                                </a:lnTo>
                                <a:close/>
                                <a:moveTo>
                                  <a:pt x="9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233" y="10"/>
                                </a:lnTo>
                                <a:lnTo>
                                  <a:pt x="9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40"/>
                        <wps:cNvSpPr txBox="1">
                          <a:spLocks/>
                        </wps:cNvSpPr>
                        <wps:spPr bwMode="auto">
                          <a:xfrm>
                            <a:off x="1329" y="321"/>
                            <a:ext cx="9236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0BE1" w:rsidRDefault="0007058F">
                              <w:pPr>
                                <w:spacing w:before="16"/>
                                <w:ind w:left="31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7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. POSTEPOWANIE Z SUBSTANCJAMI I MIESZANINAMI ORAZ ICH MAGAZYNOWANIE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050" style="position:absolute;left:0;text-align:left;margin-left:66.5pt;margin-top:15.55pt;width:461.8pt;height:14.4pt;z-index:-15721472;mso-wrap-distance-left:0;mso-wrap-distance-right:0;mso-position-horizontal-relative:page;mso-position-vertical-relative:text" coordorigin="1330,311" coordsize="9236,28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">
                <v:rect id="Rectangle 42" o:spid="_x0000_s1051" style="position:absolute;left:1332;top:321;width:9233;height:26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" fillcolor="#d9d9d9" stroked="f">
                  <v:path arrowok="t"/>
                </v:rect>
                <v:shape id="AutoShape 41" o:spid="_x0000_s1052" style="position:absolute;left:1332;top:311;width:9233;height:288;visibility:visible;mso-wrap-style:square;v-text-anchor:top" coordsize="9233,2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" path="m9233,279l,279r,9l9233,288r,-9xm9233,l,,,10r9233,l9233,xe" fillcolor="black" stroked="f">
                  <v:path arrowok="t" o:connecttype="custom" o:connectlocs="9233,590;0,590;0,599;9233,599;9233,590;9233,311;0,311;0,321;9233,321;9233,311" o:connectangles="0,0,0,0,0,0,0,0,0,0"/>
                </v:shape>
                <v:shape id="Text Box 40" o:spid="_x0000_s1053" type="#_x0000_t202" style="position:absolute;left:1329;top:321;width:9236;height:26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" filled="f" stroked="f">
                  <v:path arrowok="t"/>
                  <v:textbox inset="0,0,0,0">
                    <w:txbxContent>
                      <w:p w:rsidR="00500BE1" w:rsidRDefault="0007058F">
                        <w:pPr>
                          <w:spacing w:before="16"/>
                          <w:ind w:left="3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7</w:t>
                        </w:r>
                        <w:r>
                          <w:rPr>
                            <w:b/>
                            <w:sz w:val="18"/>
                          </w:rPr>
                          <w:t>. POSTEPOWANIE Z SUBSTANCJAMI I MIESZANINAMI ORAZ ICH MAGAZYNOWANIE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7058F">
        <w:t>Usuwać zgodnie z zaleceniami umieszczonymi w sekcji 13.</w:t>
      </w:r>
    </w:p>
    <w:p w:rsidR="00500BE1" w:rsidRDefault="0007058F">
      <w:pPr>
        <w:pStyle w:val="Nagwek2"/>
        <w:numPr>
          <w:ilvl w:val="1"/>
          <w:numId w:val="9"/>
        </w:numPr>
        <w:tabs>
          <w:tab w:val="left" w:pos="579"/>
        </w:tabs>
        <w:spacing w:before="25"/>
        <w:ind w:hanging="361"/>
      </w:pPr>
      <w:r>
        <w:t>Środki ostrożności dotyczące bezpiecznego postępowania:</w:t>
      </w:r>
    </w:p>
    <w:p w:rsidR="00500BE1" w:rsidRDefault="0007058F">
      <w:pPr>
        <w:pStyle w:val="Tekstpodstawowy"/>
        <w:spacing w:before="63"/>
        <w:ind w:right="381"/>
      </w:pPr>
      <w:r>
        <w:t>Zapewnić odpowiednią wentylację ogólną i miejscową. Trzymać z daleka od źródeł wysokiej temperatury i źródeł zapłonu. Wskazane jest podejmowanie środków ostrożności, aby podczas pracy z mieszaniną unikać kontaktu ze skórą i oczami. Nie wdychać par. Zabezpieczyć przed przedostaniem się do kanalizacji, wód powierzchniowych i gruntowych oraz gleby. Nie jeść, nie pić i nie palić w czasie użytkowania. Myć ręce podczas przerw i po zakończonej pracy. Zanieczyszczone ubranie natychmiast zdjąć, uprać przed ponownym założeniem.</w:t>
      </w:r>
    </w:p>
    <w:p w:rsidR="00500BE1" w:rsidRDefault="0007058F">
      <w:pPr>
        <w:pStyle w:val="Nagwek2"/>
        <w:numPr>
          <w:ilvl w:val="1"/>
          <w:numId w:val="9"/>
        </w:numPr>
        <w:tabs>
          <w:tab w:val="left" w:pos="577"/>
        </w:tabs>
        <w:spacing w:before="57"/>
        <w:ind w:left="576" w:hanging="359"/>
      </w:pPr>
      <w:r>
        <w:t>Warunki bezpiecznego magazynowania, łącznie z informacjami dotyczącymi wszelkich wzajemnych</w:t>
      </w:r>
      <w:r>
        <w:rPr>
          <w:spacing w:val="-28"/>
        </w:rPr>
        <w:t xml:space="preserve"> </w:t>
      </w:r>
      <w:r>
        <w:t>niezgodności:</w:t>
      </w:r>
    </w:p>
    <w:p w:rsidR="00500BE1" w:rsidRDefault="0007058F">
      <w:pPr>
        <w:pStyle w:val="Tekstpodstawowy"/>
        <w:spacing w:before="63"/>
        <w:ind w:right="277"/>
      </w:pPr>
      <w:r>
        <w:t>Przechowywać w oryginalnych, właściwie oznakowanych, szczelnie zamkniętych opakowaniach, w chłodnym, suchym, dobrze wentylowanym pomieszczeniu magazynowym, wyposażonym w instalację elektryczną i wentylacyjną w temperaturze pokojowej. Przechowywać z daleka od źródeł wysokiej temperatury, źródeł zapłonu, utleniaczy. Zabezpieczać przed działaniem promieni słonecznych.</w:t>
      </w:r>
    </w:p>
    <w:p w:rsidR="00500BE1" w:rsidRDefault="0007058F">
      <w:pPr>
        <w:pStyle w:val="Nagwek2"/>
        <w:numPr>
          <w:ilvl w:val="1"/>
          <w:numId w:val="9"/>
        </w:numPr>
        <w:tabs>
          <w:tab w:val="left" w:pos="531"/>
        </w:tabs>
        <w:ind w:left="530" w:hanging="313"/>
      </w:pPr>
      <w:r>
        <w:t>Szczególne zastosowanie(a)</w:t>
      </w:r>
      <w:r>
        <w:rPr>
          <w:spacing w:val="-3"/>
        </w:rPr>
        <w:t xml:space="preserve"> </w:t>
      </w:r>
      <w:r>
        <w:t>końcowe:</w:t>
      </w:r>
    </w:p>
    <w:p w:rsidR="00500BE1" w:rsidRDefault="00E8129D">
      <w:pPr>
        <w:pStyle w:val="Tekstpodstawowy"/>
        <w:spacing w:before="61"/>
        <w:ind w:left="501"/>
      </w:pPr>
      <w:r>
        <w:rPr>
          <w:noProof/>
        </w:rPr>
        <mc:AlternateContent>
          <mc:Choice Requires="wpg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844550</wp:posOffset>
                </wp:positionH>
                <wp:positionV relativeFrom="paragraph">
                  <wp:posOffset>196215</wp:posOffset>
                </wp:positionV>
                <wp:extent cx="5864860" cy="184785"/>
                <wp:effectExtent l="12700" t="0" r="0" b="0"/>
                <wp:wrapTopAndBottom/>
                <wp:docPr id="34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4860" cy="184785"/>
                          <a:chOff x="1330" y="309"/>
                          <a:chExt cx="9236" cy="291"/>
                        </a:xfrm>
                      </wpg:grpSpPr>
                      <wps:wsp>
                        <wps:cNvPr id="35" name="Rectangle 38"/>
                        <wps:cNvSpPr>
                          <a:spLocks/>
                        </wps:cNvSpPr>
                        <wps:spPr bwMode="auto">
                          <a:xfrm>
                            <a:off x="1332" y="319"/>
                            <a:ext cx="9233" cy="27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37"/>
                        <wps:cNvSpPr>
                          <a:spLocks/>
                        </wps:cNvSpPr>
                        <wps:spPr bwMode="auto">
                          <a:xfrm>
                            <a:off x="1332" y="309"/>
                            <a:ext cx="9233" cy="291"/>
                          </a:xfrm>
                          <a:custGeom>
                            <a:avLst/>
                            <a:gdLst>
                              <a:gd name="T0" fmla="+- 0 10565 1332"/>
                              <a:gd name="T1" fmla="*/ T0 w 9233"/>
                              <a:gd name="T2" fmla="+- 0 590 309"/>
                              <a:gd name="T3" fmla="*/ 590 h 291"/>
                              <a:gd name="T4" fmla="+- 0 1332 1332"/>
                              <a:gd name="T5" fmla="*/ T4 w 9233"/>
                              <a:gd name="T6" fmla="+- 0 590 309"/>
                              <a:gd name="T7" fmla="*/ 590 h 291"/>
                              <a:gd name="T8" fmla="+- 0 1332 1332"/>
                              <a:gd name="T9" fmla="*/ T8 w 9233"/>
                              <a:gd name="T10" fmla="+- 0 600 309"/>
                              <a:gd name="T11" fmla="*/ 600 h 291"/>
                              <a:gd name="T12" fmla="+- 0 10565 1332"/>
                              <a:gd name="T13" fmla="*/ T12 w 9233"/>
                              <a:gd name="T14" fmla="+- 0 600 309"/>
                              <a:gd name="T15" fmla="*/ 600 h 291"/>
                              <a:gd name="T16" fmla="+- 0 10565 1332"/>
                              <a:gd name="T17" fmla="*/ T16 w 9233"/>
                              <a:gd name="T18" fmla="+- 0 590 309"/>
                              <a:gd name="T19" fmla="*/ 590 h 291"/>
                              <a:gd name="T20" fmla="+- 0 10565 1332"/>
                              <a:gd name="T21" fmla="*/ T20 w 9233"/>
                              <a:gd name="T22" fmla="+- 0 309 309"/>
                              <a:gd name="T23" fmla="*/ 309 h 291"/>
                              <a:gd name="T24" fmla="+- 0 1332 1332"/>
                              <a:gd name="T25" fmla="*/ T24 w 9233"/>
                              <a:gd name="T26" fmla="+- 0 309 309"/>
                              <a:gd name="T27" fmla="*/ 309 h 291"/>
                              <a:gd name="T28" fmla="+- 0 1332 1332"/>
                              <a:gd name="T29" fmla="*/ T28 w 9233"/>
                              <a:gd name="T30" fmla="+- 0 319 309"/>
                              <a:gd name="T31" fmla="*/ 319 h 291"/>
                              <a:gd name="T32" fmla="+- 0 10565 1332"/>
                              <a:gd name="T33" fmla="*/ T32 w 9233"/>
                              <a:gd name="T34" fmla="+- 0 319 309"/>
                              <a:gd name="T35" fmla="*/ 319 h 291"/>
                              <a:gd name="T36" fmla="+- 0 10565 1332"/>
                              <a:gd name="T37" fmla="*/ T36 w 9233"/>
                              <a:gd name="T38" fmla="+- 0 309 309"/>
                              <a:gd name="T39" fmla="*/ 309 h 2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233" h="291">
                                <a:moveTo>
                                  <a:pt x="9233" y="281"/>
                                </a:moveTo>
                                <a:lnTo>
                                  <a:pt x="0" y="281"/>
                                </a:lnTo>
                                <a:lnTo>
                                  <a:pt x="0" y="291"/>
                                </a:lnTo>
                                <a:lnTo>
                                  <a:pt x="9233" y="291"/>
                                </a:lnTo>
                                <a:lnTo>
                                  <a:pt x="9233" y="281"/>
                                </a:lnTo>
                                <a:close/>
                                <a:moveTo>
                                  <a:pt x="9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233" y="10"/>
                                </a:lnTo>
                                <a:lnTo>
                                  <a:pt x="9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36"/>
                        <wps:cNvSpPr txBox="1">
                          <a:spLocks/>
                        </wps:cNvSpPr>
                        <wps:spPr bwMode="auto">
                          <a:xfrm>
                            <a:off x="1329" y="319"/>
                            <a:ext cx="9236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0BE1" w:rsidRDefault="0007058F">
                              <w:pPr>
                                <w:spacing w:before="16"/>
                                <w:ind w:left="3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8.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KONTROLA NARAŻENIA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/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ŚRODKI OCHRONY INDYWIDUALNEJ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54" style="position:absolute;left:0;text-align:left;margin-left:66.5pt;margin-top:15.45pt;width:461.8pt;height:14.55pt;z-index:-15720448;mso-wrap-distance-left:0;mso-wrap-distance-right:0;mso-position-horizontal-relative:page;mso-position-vertical-relative:text" coordorigin="1330,309" coordsize="9236,2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">
                <v:rect id="Rectangle 38" o:spid="_x0000_s1055" style="position:absolute;left:1332;top:319;width:9233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" fillcolor="#d9d9d9" stroked="f">
                  <v:path arrowok="t"/>
                </v:rect>
                <v:shape id="AutoShape 37" o:spid="_x0000_s1056" style="position:absolute;left:1332;top:309;width:9233;height:291;visibility:visible;mso-wrap-style:square;v-text-anchor:top" coordsize="9233,2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" path="m9233,281l,281r,10l9233,291r,-10xm9233,l,,,10r9233,l9233,xe" fillcolor="black" stroked="f">
                  <v:path arrowok="t" o:connecttype="custom" o:connectlocs="9233,590;0,590;0,600;9233,600;9233,590;9233,309;0,309;0,319;9233,319;9233,309" o:connectangles="0,0,0,0,0,0,0,0,0,0"/>
                </v:shape>
                <v:shape id="Text Box 36" o:spid="_x0000_s1057" type="#_x0000_t202" style="position:absolute;left:1329;top:319;width:9236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" filled="f" stroked="f">
                  <v:path arrowok="t"/>
                  <v:textbox inset="0,0,0,0">
                    <w:txbxContent>
                      <w:p w:rsidR="00500BE1" w:rsidRDefault="0007058F">
                        <w:pPr>
                          <w:spacing w:before="16"/>
                          <w:ind w:left="3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8. </w:t>
                        </w:r>
                        <w:r>
                          <w:rPr>
                            <w:b/>
                            <w:sz w:val="16"/>
                          </w:rPr>
                          <w:t>KONTROLA NARAŻENIA</w:t>
                        </w:r>
                        <w:r>
                          <w:rPr>
                            <w:b/>
                            <w:sz w:val="20"/>
                          </w:rPr>
                          <w:t>/</w:t>
                        </w:r>
                        <w:r>
                          <w:rPr>
                            <w:b/>
                            <w:sz w:val="16"/>
                          </w:rPr>
                          <w:t>ŚRODKI OCHRONY INDYWIDUALNEJ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7058F">
        <w:t>Nie określono.</w:t>
      </w:r>
    </w:p>
    <w:p w:rsidR="00500BE1" w:rsidRDefault="0007058F">
      <w:pPr>
        <w:pStyle w:val="Akapitzlist"/>
        <w:numPr>
          <w:ilvl w:val="1"/>
          <w:numId w:val="8"/>
        </w:numPr>
        <w:tabs>
          <w:tab w:val="left" w:pos="531"/>
        </w:tabs>
        <w:spacing w:before="85" w:line="319" w:lineRule="auto"/>
        <w:ind w:right="6759" w:firstLine="0"/>
        <w:rPr>
          <w:sz w:val="16"/>
        </w:rPr>
      </w:pPr>
      <w:r>
        <w:rPr>
          <w:b/>
          <w:sz w:val="16"/>
        </w:rPr>
        <w:t>Parametry dotyczące kontroli</w:t>
      </w:r>
      <w:r>
        <w:rPr>
          <w:b/>
          <w:sz w:val="16"/>
          <w:u w:val="single"/>
        </w:rPr>
        <w:t xml:space="preserve"> </w:t>
      </w:r>
      <w:r>
        <w:rPr>
          <w:sz w:val="16"/>
          <w:u w:val="single"/>
        </w:rPr>
        <w:t>Polska (Dz.U. 2018 poz. 1286)</w:t>
      </w:r>
      <w:r>
        <w:rPr>
          <w:sz w:val="16"/>
        </w:rPr>
        <w:t xml:space="preserve"> CAS: 64-17-5, </w:t>
      </w:r>
      <w:proofErr w:type="spellStart"/>
      <w:r>
        <w:rPr>
          <w:sz w:val="16"/>
        </w:rPr>
        <w:t>ethyl</w:t>
      </w:r>
      <w:proofErr w:type="spellEnd"/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alcohol</w:t>
      </w:r>
      <w:proofErr w:type="spellEnd"/>
    </w:p>
    <w:p w:rsidR="00500BE1" w:rsidRPr="00E8129D" w:rsidRDefault="0007058F">
      <w:pPr>
        <w:pStyle w:val="Tekstpodstawowy"/>
        <w:rPr>
          <w:lang w:val="en-US"/>
        </w:rPr>
      </w:pPr>
      <w:r w:rsidRPr="00E8129D">
        <w:rPr>
          <w:lang w:val="en-US"/>
        </w:rPr>
        <w:t>NDS: 1 900 mg / cm</w:t>
      </w:r>
      <w:r w:rsidRPr="00E8129D">
        <w:rPr>
          <w:vertAlign w:val="superscript"/>
          <w:lang w:val="en-US"/>
        </w:rPr>
        <w:t>3</w:t>
      </w:r>
    </w:p>
    <w:p w:rsidR="00500BE1" w:rsidRPr="00E8129D" w:rsidRDefault="0007058F">
      <w:pPr>
        <w:pStyle w:val="Tekstpodstawowy"/>
        <w:spacing w:before="58" w:line="316" w:lineRule="auto"/>
        <w:ind w:right="7682"/>
        <w:rPr>
          <w:b/>
          <w:lang w:val="en-US"/>
        </w:rPr>
      </w:pPr>
      <w:r w:rsidRPr="00E8129D">
        <w:rPr>
          <w:lang w:val="en-US"/>
        </w:rPr>
        <w:t>CAS: 56-81-5, glycerol NDS: 10 mg / cm</w:t>
      </w:r>
      <w:r w:rsidRPr="00E8129D">
        <w:rPr>
          <w:vertAlign w:val="superscript"/>
          <w:lang w:val="en-US"/>
        </w:rPr>
        <w:t>3</w:t>
      </w:r>
      <w:r w:rsidRPr="00E8129D">
        <w:rPr>
          <w:lang w:val="en-US"/>
        </w:rPr>
        <w:t xml:space="preserve"> </w:t>
      </w:r>
      <w:proofErr w:type="spellStart"/>
      <w:r w:rsidRPr="00E8129D">
        <w:rPr>
          <w:b/>
          <w:u w:val="single"/>
          <w:lang w:val="en-US"/>
        </w:rPr>
        <w:t>Etanol</w:t>
      </w:r>
      <w:proofErr w:type="spellEnd"/>
      <w:r w:rsidRPr="00E8129D">
        <w:rPr>
          <w:b/>
          <w:u w:val="single"/>
          <w:lang w:val="en-US"/>
        </w:rPr>
        <w:t>:</w:t>
      </w:r>
    </w:p>
    <w:p w:rsidR="00500BE1" w:rsidRDefault="0007058F">
      <w:pPr>
        <w:pStyle w:val="Tekstpodstawowy"/>
        <w:spacing w:before="4"/>
      </w:pPr>
      <w:r>
        <w:t>Wartości DNEL długoterminowa dla</w:t>
      </w:r>
      <w:r>
        <w:rPr>
          <w:spacing w:val="-22"/>
        </w:rPr>
        <w:t xml:space="preserve"> </w:t>
      </w:r>
      <w:r>
        <w:t>pracowników:</w:t>
      </w:r>
    </w:p>
    <w:p w:rsidR="00500BE1" w:rsidRDefault="0007058F">
      <w:pPr>
        <w:pStyle w:val="Tekstpodstawowy"/>
        <w:spacing w:before="61" w:line="319" w:lineRule="auto"/>
        <w:ind w:right="5485"/>
      </w:pPr>
      <w:r>
        <w:t>343 mg/kg wagi ciała/dzień (skóra) – ogólnoustrojowe Wartości DNEL długoterminowe dla</w:t>
      </w:r>
      <w:r>
        <w:rPr>
          <w:spacing w:val="-9"/>
        </w:rPr>
        <w:t xml:space="preserve"> </w:t>
      </w:r>
      <w:r>
        <w:t>pracowników:</w:t>
      </w:r>
    </w:p>
    <w:p w:rsidR="00500BE1" w:rsidRDefault="0007058F">
      <w:pPr>
        <w:pStyle w:val="Tekstpodstawowy"/>
        <w:spacing w:line="319" w:lineRule="auto"/>
        <w:ind w:right="5809"/>
      </w:pPr>
      <w:r>
        <w:t>950 mg/m</w:t>
      </w:r>
      <w:r>
        <w:rPr>
          <w:vertAlign w:val="superscript"/>
        </w:rPr>
        <w:t>3</w:t>
      </w:r>
      <w:r>
        <w:t xml:space="preserve"> (drogi oddechowe) – ogólnoustrojowe Wartości DNEL ostre dla pracowników:</w:t>
      </w:r>
    </w:p>
    <w:p w:rsidR="00500BE1" w:rsidRDefault="0007058F">
      <w:pPr>
        <w:pStyle w:val="Tekstpodstawowy"/>
        <w:spacing w:line="316" w:lineRule="auto"/>
        <w:ind w:right="5966"/>
      </w:pPr>
      <w:r>
        <w:t>1900 mg/m</w:t>
      </w:r>
      <w:r>
        <w:rPr>
          <w:vertAlign w:val="superscript"/>
        </w:rPr>
        <w:t>3</w:t>
      </w:r>
      <w:r>
        <w:t xml:space="preserve"> (drogi oddechowe) – lokalne Wartości DNEL ostre dla ogółu społeczeństwa:</w:t>
      </w:r>
    </w:p>
    <w:p w:rsidR="00500BE1" w:rsidRDefault="0007058F">
      <w:pPr>
        <w:pStyle w:val="Tekstpodstawowy"/>
      </w:pPr>
      <w:r>
        <w:t>950 mg/m</w:t>
      </w:r>
      <w:r>
        <w:rPr>
          <w:vertAlign w:val="superscript"/>
        </w:rPr>
        <w:t>3</w:t>
      </w:r>
      <w:r>
        <w:t xml:space="preserve"> (drogi oddechowe) – lokalne</w:t>
      </w:r>
    </w:p>
    <w:p w:rsidR="00500BE1" w:rsidRDefault="0007058F">
      <w:pPr>
        <w:pStyle w:val="Tekstpodstawowy"/>
        <w:spacing w:before="60"/>
      </w:pPr>
      <w:r>
        <w:t>Wartości DNEL długoterminowe dla ogółu</w:t>
      </w:r>
      <w:r>
        <w:rPr>
          <w:spacing w:val="-25"/>
        </w:rPr>
        <w:t xml:space="preserve"> </w:t>
      </w:r>
      <w:r>
        <w:t>społeczeństwa:</w:t>
      </w:r>
    </w:p>
    <w:p w:rsidR="00500BE1" w:rsidRDefault="0007058F">
      <w:pPr>
        <w:pStyle w:val="Tekstpodstawowy"/>
        <w:spacing w:before="58" w:line="319" w:lineRule="auto"/>
        <w:ind w:right="5206" w:hanging="1"/>
      </w:pPr>
      <w:r>
        <w:t>114 mg/m</w:t>
      </w:r>
      <w:r>
        <w:rPr>
          <w:vertAlign w:val="superscript"/>
        </w:rPr>
        <w:t>3</w:t>
      </w:r>
      <w:r>
        <w:t xml:space="preserve"> (drogi oddechowe) – ogólnoustrojowe Wartości DNEL długoterminowa dla ogółu</w:t>
      </w:r>
      <w:r>
        <w:rPr>
          <w:spacing w:val="-25"/>
        </w:rPr>
        <w:t xml:space="preserve"> </w:t>
      </w:r>
      <w:r>
        <w:t>społeczeństwa:</w:t>
      </w:r>
    </w:p>
    <w:p w:rsidR="00500BE1" w:rsidRDefault="0007058F">
      <w:pPr>
        <w:pStyle w:val="Tekstpodstawowy"/>
        <w:spacing w:line="316" w:lineRule="auto"/>
        <w:ind w:right="5485"/>
      </w:pPr>
      <w:r>
        <w:t>206 mg/kg wagi ciała/dzień (skóra) – ogólnoustrojowe Wartości PNEC:</w:t>
      </w:r>
    </w:p>
    <w:p w:rsidR="00500BE1" w:rsidRDefault="0007058F">
      <w:pPr>
        <w:pStyle w:val="Tekstpodstawowy"/>
        <w:spacing w:before="2" w:line="319" w:lineRule="auto"/>
        <w:ind w:right="7531"/>
      </w:pPr>
      <w:r>
        <w:t>0,96 mg/l (woda słodka) 0,79 mg/l (woda morska)</w:t>
      </w:r>
    </w:p>
    <w:p w:rsidR="00500BE1" w:rsidRDefault="0007058F">
      <w:pPr>
        <w:pStyle w:val="Tekstpodstawowy"/>
        <w:spacing w:line="319" w:lineRule="auto"/>
        <w:ind w:right="6997"/>
      </w:pPr>
      <w:r>
        <w:t>3,6 mg/kg (osad - woda słodka) 2,9 mg/kg (osad - woda morska)</w:t>
      </w:r>
    </w:p>
    <w:p w:rsidR="00500BE1" w:rsidRDefault="0007058F">
      <w:pPr>
        <w:pStyle w:val="Nagwek2"/>
        <w:numPr>
          <w:ilvl w:val="1"/>
          <w:numId w:val="8"/>
        </w:numPr>
        <w:tabs>
          <w:tab w:val="left" w:pos="926"/>
          <w:tab w:val="left" w:pos="927"/>
        </w:tabs>
        <w:spacing w:before="0" w:line="182" w:lineRule="exact"/>
        <w:ind w:left="926" w:hanging="709"/>
      </w:pPr>
      <w:r>
        <w:t>Kontrola</w:t>
      </w:r>
      <w:r>
        <w:rPr>
          <w:spacing w:val="-3"/>
        </w:rPr>
        <w:t xml:space="preserve"> </w:t>
      </w:r>
      <w:r>
        <w:t>narażenia</w:t>
      </w:r>
    </w:p>
    <w:p w:rsidR="00500BE1" w:rsidRDefault="0007058F">
      <w:pPr>
        <w:pStyle w:val="Tekstpodstawowy"/>
        <w:spacing w:before="59"/>
        <w:ind w:right="747" w:hanging="1"/>
      </w:pPr>
      <w:r>
        <w:t>Pod względem ograniczenia ryzyka należy zwrócić uwagę na zagrożenia fizyczne zgodnie z dyrektywami UE i krajowymi przepisami BHP.</w:t>
      </w:r>
    </w:p>
    <w:p w:rsidR="00500BE1" w:rsidRDefault="0007058F">
      <w:pPr>
        <w:pStyle w:val="Nagwek2"/>
        <w:numPr>
          <w:ilvl w:val="2"/>
          <w:numId w:val="8"/>
        </w:numPr>
        <w:tabs>
          <w:tab w:val="left" w:pos="665"/>
        </w:tabs>
        <w:spacing w:before="59"/>
      </w:pPr>
      <w:r>
        <w:t>Stosowane techniczne środki kontroli</w:t>
      </w:r>
    </w:p>
    <w:p w:rsidR="00500BE1" w:rsidRDefault="0007058F">
      <w:pPr>
        <w:pStyle w:val="Tekstpodstawowy"/>
        <w:spacing w:before="61"/>
        <w:ind w:right="424"/>
      </w:pPr>
      <w:r>
        <w:t>Niezbędna wentylacja miejscowa wywiewna usuwająca pary z miejsc ich emisji oraz wentylacja ogólna pomieszczenia. Instalacje wentylacyjne muszą odpowiadać warunkom ustalonym ze względu na niebezpieczeństwo pożaru lub wybuchu. Nie używać w pobliżu źródeł wysokiej temperatury i źródeł zapłonu. W przypadku niedostatecznej wentylacji używać ochron dróg oddechowych. Zapewnić stanowisko do płukania oczu.</w:t>
      </w:r>
    </w:p>
    <w:p w:rsidR="00500BE1" w:rsidRDefault="0007058F">
      <w:pPr>
        <w:pStyle w:val="Nagwek2"/>
        <w:numPr>
          <w:ilvl w:val="2"/>
          <w:numId w:val="8"/>
        </w:numPr>
        <w:tabs>
          <w:tab w:val="left" w:pos="666"/>
        </w:tabs>
        <w:ind w:left="665" w:hanging="448"/>
      </w:pPr>
      <w:r>
        <w:t>Środki ochrony</w:t>
      </w:r>
      <w:r>
        <w:rPr>
          <w:spacing w:val="-9"/>
        </w:rPr>
        <w:t xml:space="preserve"> </w:t>
      </w:r>
      <w:r>
        <w:t>indywidualnej:</w:t>
      </w:r>
    </w:p>
    <w:p w:rsidR="00500BE1" w:rsidRDefault="0007058F">
      <w:pPr>
        <w:spacing w:before="61"/>
        <w:ind w:left="218"/>
        <w:rPr>
          <w:b/>
          <w:sz w:val="16"/>
        </w:rPr>
      </w:pPr>
      <w:r>
        <w:rPr>
          <w:b/>
          <w:sz w:val="16"/>
        </w:rPr>
        <w:t>Oczy:</w:t>
      </w:r>
    </w:p>
    <w:p w:rsidR="00500BE1" w:rsidRDefault="0007058F">
      <w:pPr>
        <w:pStyle w:val="Tekstpodstawowy"/>
        <w:spacing w:before="61"/>
      </w:pPr>
      <w:r>
        <w:t>Stosować okulary ochronne typu gogle.</w:t>
      </w:r>
    </w:p>
    <w:p w:rsidR="00500BE1" w:rsidRDefault="0007058F">
      <w:pPr>
        <w:pStyle w:val="Nagwek2"/>
      </w:pPr>
      <w:r>
        <w:t>Ochrona ciała:</w:t>
      </w:r>
    </w:p>
    <w:p w:rsidR="00500BE1" w:rsidRDefault="0007058F">
      <w:pPr>
        <w:pStyle w:val="Tekstpodstawowy"/>
        <w:spacing w:before="63"/>
      </w:pPr>
      <w:r>
        <w:t>Przy operowaniu dużymi ilościami stosować odzież ochronną z materiałów naturalnych (bawełna) lub włókien syntetycznych.</w:t>
      </w:r>
    </w:p>
    <w:p w:rsidR="00500BE1" w:rsidRDefault="0007058F">
      <w:pPr>
        <w:pStyle w:val="Nagwek2"/>
        <w:spacing w:before="56"/>
      </w:pPr>
      <w:r>
        <w:t>Ochrona rąk:</w:t>
      </w:r>
    </w:p>
    <w:p w:rsidR="00500BE1" w:rsidRDefault="00500BE1">
      <w:pPr>
        <w:sectPr w:rsidR="00500BE1">
          <w:pgSz w:w="11910" w:h="16840"/>
          <w:pgMar w:top="1440" w:right="1180" w:bottom="860" w:left="1200" w:header="748" w:footer="676" w:gutter="0"/>
          <w:cols w:space="708"/>
        </w:sectPr>
      </w:pPr>
    </w:p>
    <w:p w:rsidR="00500BE1" w:rsidRDefault="0007058F">
      <w:pPr>
        <w:pStyle w:val="Tekstpodstawowy"/>
        <w:spacing w:before="63"/>
        <w:ind w:left="7557" w:right="219" w:firstLine="69"/>
      </w:pPr>
      <w:r>
        <w:lastRenderedPageBreak/>
        <w:t>Wydanie PL: 3.03.2020 Data aktualizacji: ---------</w:t>
      </w:r>
    </w:p>
    <w:p w:rsidR="00500BE1" w:rsidRDefault="0007058F">
      <w:pPr>
        <w:pStyle w:val="Tekstpodstawowy"/>
        <w:ind w:right="225" w:firstLine="8023"/>
      </w:pPr>
      <w:r>
        <w:t>Version: 1 / PL Stosować rękawice wykonane z nitrylu (grubość 0,4 ± 0,05 mm, czas przebicia =&gt; 480 min), butylu (grubość 0.3 ± 0.05 mm, czas przebicia =&gt; 480 min).</w:t>
      </w:r>
    </w:p>
    <w:p w:rsidR="00500BE1" w:rsidRDefault="0007058F">
      <w:pPr>
        <w:pStyle w:val="Nagwek2"/>
        <w:spacing w:before="57"/>
      </w:pPr>
      <w:r>
        <w:t>Ochrona dróg oddechowych:</w:t>
      </w:r>
    </w:p>
    <w:p w:rsidR="00500BE1" w:rsidRDefault="0007058F">
      <w:pPr>
        <w:pStyle w:val="Tekstpodstawowy"/>
        <w:spacing w:before="64"/>
        <w:ind w:right="416"/>
      </w:pPr>
      <w:r>
        <w:t>W przypadku niedostatecznej wentylacji należy stosować odpowiednie środki układu oddechowego. Wymagana może być maska oddechowa zaopatrzona w filtr typu A (brązowy), który zabezpiecza przed gazami i oparami substancji organicznych o temperaturze wrzenia &gt; 65°C</w:t>
      </w:r>
    </w:p>
    <w:p w:rsidR="00500BE1" w:rsidRDefault="0007058F">
      <w:pPr>
        <w:pStyle w:val="Nagwek2"/>
        <w:numPr>
          <w:ilvl w:val="2"/>
          <w:numId w:val="8"/>
        </w:numPr>
        <w:tabs>
          <w:tab w:val="left" w:pos="665"/>
        </w:tabs>
        <w:spacing w:before="57"/>
      </w:pPr>
      <w:r>
        <w:t>Kontrola narażenia</w:t>
      </w:r>
      <w:r>
        <w:rPr>
          <w:spacing w:val="-1"/>
        </w:rPr>
        <w:t xml:space="preserve"> </w:t>
      </w:r>
      <w:r>
        <w:t>środowiska:</w:t>
      </w:r>
    </w:p>
    <w:p w:rsidR="00500BE1" w:rsidRDefault="00E8129D">
      <w:pPr>
        <w:pStyle w:val="Tekstpodstawowy"/>
        <w:spacing w:before="61"/>
      </w:pPr>
      <w:r>
        <w:rPr>
          <w:noProof/>
        </w:rPr>
        <mc:AlternateContent>
          <mc:Choice Requires="wpg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844550</wp:posOffset>
                </wp:positionH>
                <wp:positionV relativeFrom="paragraph">
                  <wp:posOffset>196215</wp:posOffset>
                </wp:positionV>
                <wp:extent cx="5864860" cy="184785"/>
                <wp:effectExtent l="12700" t="0" r="0" b="0"/>
                <wp:wrapTopAndBottom/>
                <wp:docPr id="30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4860" cy="184785"/>
                          <a:chOff x="1330" y="309"/>
                          <a:chExt cx="9236" cy="291"/>
                        </a:xfrm>
                      </wpg:grpSpPr>
                      <wps:wsp>
                        <wps:cNvPr id="31" name="Rectangle 34"/>
                        <wps:cNvSpPr>
                          <a:spLocks/>
                        </wps:cNvSpPr>
                        <wps:spPr bwMode="auto">
                          <a:xfrm>
                            <a:off x="1332" y="319"/>
                            <a:ext cx="9233" cy="27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33"/>
                        <wps:cNvSpPr>
                          <a:spLocks/>
                        </wps:cNvSpPr>
                        <wps:spPr bwMode="auto">
                          <a:xfrm>
                            <a:off x="1332" y="309"/>
                            <a:ext cx="9233" cy="291"/>
                          </a:xfrm>
                          <a:custGeom>
                            <a:avLst/>
                            <a:gdLst>
                              <a:gd name="T0" fmla="+- 0 10565 1332"/>
                              <a:gd name="T1" fmla="*/ T0 w 9233"/>
                              <a:gd name="T2" fmla="+- 0 590 309"/>
                              <a:gd name="T3" fmla="*/ 590 h 291"/>
                              <a:gd name="T4" fmla="+- 0 1332 1332"/>
                              <a:gd name="T5" fmla="*/ T4 w 9233"/>
                              <a:gd name="T6" fmla="+- 0 590 309"/>
                              <a:gd name="T7" fmla="*/ 590 h 291"/>
                              <a:gd name="T8" fmla="+- 0 1332 1332"/>
                              <a:gd name="T9" fmla="*/ T8 w 9233"/>
                              <a:gd name="T10" fmla="+- 0 600 309"/>
                              <a:gd name="T11" fmla="*/ 600 h 291"/>
                              <a:gd name="T12" fmla="+- 0 10565 1332"/>
                              <a:gd name="T13" fmla="*/ T12 w 9233"/>
                              <a:gd name="T14" fmla="+- 0 600 309"/>
                              <a:gd name="T15" fmla="*/ 600 h 291"/>
                              <a:gd name="T16" fmla="+- 0 10565 1332"/>
                              <a:gd name="T17" fmla="*/ T16 w 9233"/>
                              <a:gd name="T18" fmla="+- 0 590 309"/>
                              <a:gd name="T19" fmla="*/ 590 h 291"/>
                              <a:gd name="T20" fmla="+- 0 10565 1332"/>
                              <a:gd name="T21" fmla="*/ T20 w 9233"/>
                              <a:gd name="T22" fmla="+- 0 309 309"/>
                              <a:gd name="T23" fmla="*/ 309 h 291"/>
                              <a:gd name="T24" fmla="+- 0 1332 1332"/>
                              <a:gd name="T25" fmla="*/ T24 w 9233"/>
                              <a:gd name="T26" fmla="+- 0 309 309"/>
                              <a:gd name="T27" fmla="*/ 309 h 291"/>
                              <a:gd name="T28" fmla="+- 0 1332 1332"/>
                              <a:gd name="T29" fmla="*/ T28 w 9233"/>
                              <a:gd name="T30" fmla="+- 0 319 309"/>
                              <a:gd name="T31" fmla="*/ 319 h 291"/>
                              <a:gd name="T32" fmla="+- 0 10565 1332"/>
                              <a:gd name="T33" fmla="*/ T32 w 9233"/>
                              <a:gd name="T34" fmla="+- 0 319 309"/>
                              <a:gd name="T35" fmla="*/ 319 h 291"/>
                              <a:gd name="T36" fmla="+- 0 10565 1332"/>
                              <a:gd name="T37" fmla="*/ T36 w 9233"/>
                              <a:gd name="T38" fmla="+- 0 309 309"/>
                              <a:gd name="T39" fmla="*/ 309 h 2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233" h="291">
                                <a:moveTo>
                                  <a:pt x="9233" y="281"/>
                                </a:moveTo>
                                <a:lnTo>
                                  <a:pt x="0" y="281"/>
                                </a:lnTo>
                                <a:lnTo>
                                  <a:pt x="0" y="291"/>
                                </a:lnTo>
                                <a:lnTo>
                                  <a:pt x="9233" y="291"/>
                                </a:lnTo>
                                <a:lnTo>
                                  <a:pt x="9233" y="281"/>
                                </a:lnTo>
                                <a:close/>
                                <a:moveTo>
                                  <a:pt x="9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233" y="10"/>
                                </a:lnTo>
                                <a:lnTo>
                                  <a:pt x="9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Text Box 32"/>
                        <wps:cNvSpPr txBox="1">
                          <a:spLocks/>
                        </wps:cNvSpPr>
                        <wps:spPr bwMode="auto">
                          <a:xfrm>
                            <a:off x="1329" y="319"/>
                            <a:ext cx="9236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0BE1" w:rsidRDefault="0007058F">
                              <w:pPr>
                                <w:spacing w:before="16"/>
                                <w:ind w:left="3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9.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WŁAŚCIWOŚCI FIZYCZNE I CHEMICZNE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58" style="position:absolute;left:0;text-align:left;margin-left:66.5pt;margin-top:15.45pt;width:461.8pt;height:14.55pt;z-index:-15719424;mso-wrap-distance-left:0;mso-wrap-distance-right:0;mso-position-horizontal-relative:page;mso-position-vertical-relative:text" coordorigin="1330,309" coordsize="9236,2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">
                <v:rect id="Rectangle 34" o:spid="_x0000_s1059" style="position:absolute;left:1332;top:319;width:9233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" fillcolor="#d9d9d9" stroked="f">
                  <v:path arrowok="t"/>
                </v:rect>
                <v:shape id="AutoShape 33" o:spid="_x0000_s1060" style="position:absolute;left:1332;top:309;width:9233;height:291;visibility:visible;mso-wrap-style:square;v-text-anchor:top" coordsize="9233,2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" path="m9233,281l,281r,10l9233,291r,-10xm9233,l,,,10r9233,l9233,xe" fillcolor="black" stroked="f">
                  <v:path arrowok="t" o:connecttype="custom" o:connectlocs="9233,590;0,590;0,600;9233,600;9233,590;9233,309;0,309;0,319;9233,319;9233,309" o:connectangles="0,0,0,0,0,0,0,0,0,0"/>
                </v:shape>
                <v:shape id="Text Box 32" o:spid="_x0000_s1061" type="#_x0000_t202" style="position:absolute;left:1329;top:319;width:9236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" filled="f" stroked="f">
                  <v:path arrowok="t"/>
                  <v:textbox inset="0,0,0,0">
                    <w:txbxContent>
                      <w:p w:rsidR="00500BE1" w:rsidRDefault="0007058F">
                        <w:pPr>
                          <w:spacing w:before="16"/>
                          <w:ind w:left="3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9. </w:t>
                        </w:r>
                        <w:r>
                          <w:rPr>
                            <w:b/>
                            <w:sz w:val="16"/>
                          </w:rPr>
                          <w:t>WŁAŚCIWOŚCI FIZYCZNE I CHEMICZNE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7058F">
        <w:t>Nie dopuścić do przedostania się do wód gruntowych, kanalizacji, ścieków lub gleby.</w:t>
      </w:r>
    </w:p>
    <w:p w:rsidR="00500BE1" w:rsidRDefault="0007058F">
      <w:pPr>
        <w:spacing w:before="101"/>
        <w:ind w:left="218"/>
        <w:rPr>
          <w:b/>
          <w:sz w:val="16"/>
        </w:rPr>
      </w:pPr>
      <w:r>
        <w:rPr>
          <w:b/>
          <w:sz w:val="16"/>
          <w:u w:val="single"/>
        </w:rPr>
        <w:t>9.1. Informacje na temat podstawowych właściwości fizycznych i chemicznych:</w:t>
      </w:r>
    </w:p>
    <w:p w:rsidR="00500BE1" w:rsidRDefault="00500BE1">
      <w:pPr>
        <w:pStyle w:val="Tekstpodstawowy"/>
        <w:spacing w:before="2"/>
        <w:ind w:left="0"/>
        <w:rPr>
          <w:b/>
        </w:rPr>
      </w:pPr>
    </w:p>
    <w:p w:rsidR="00500BE1" w:rsidRDefault="0007058F">
      <w:pPr>
        <w:pStyle w:val="Akapitzlist"/>
        <w:numPr>
          <w:ilvl w:val="0"/>
          <w:numId w:val="7"/>
        </w:numPr>
        <w:tabs>
          <w:tab w:val="left" w:pos="576"/>
          <w:tab w:val="left" w:pos="577"/>
        </w:tabs>
        <w:ind w:right="7185"/>
        <w:rPr>
          <w:sz w:val="16"/>
        </w:rPr>
      </w:pPr>
      <w:r>
        <w:rPr>
          <w:sz w:val="16"/>
        </w:rPr>
        <w:t>Wygląd / Stan skupienia: ciecz, bezbarwny</w:t>
      </w:r>
      <w:r>
        <w:rPr>
          <w:spacing w:val="-2"/>
          <w:sz w:val="16"/>
        </w:rPr>
        <w:t xml:space="preserve"> </w:t>
      </w:r>
      <w:r>
        <w:rPr>
          <w:sz w:val="16"/>
        </w:rPr>
        <w:t>płyn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576"/>
          <w:tab w:val="left" w:pos="577"/>
        </w:tabs>
        <w:spacing w:before="2" w:line="183" w:lineRule="exact"/>
        <w:ind w:hanging="359"/>
        <w:rPr>
          <w:sz w:val="16"/>
        </w:rPr>
      </w:pPr>
      <w:r>
        <w:rPr>
          <w:sz w:val="16"/>
        </w:rPr>
        <w:t>Zapach:</w:t>
      </w:r>
    </w:p>
    <w:p w:rsidR="00500BE1" w:rsidRDefault="0007058F">
      <w:pPr>
        <w:pStyle w:val="Tekstpodstawowy"/>
        <w:spacing w:line="183" w:lineRule="exact"/>
        <w:ind w:left="576"/>
      </w:pPr>
      <w:r>
        <w:t>charakterystyczny dla alkoholu etylowego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576"/>
          <w:tab w:val="left" w:pos="577"/>
        </w:tabs>
        <w:spacing w:before="1"/>
        <w:ind w:hanging="359"/>
        <w:rPr>
          <w:sz w:val="16"/>
        </w:rPr>
      </w:pPr>
      <w:r>
        <w:rPr>
          <w:sz w:val="16"/>
        </w:rPr>
        <w:t>Próg</w:t>
      </w:r>
      <w:r>
        <w:rPr>
          <w:spacing w:val="-1"/>
          <w:sz w:val="16"/>
        </w:rPr>
        <w:t xml:space="preserve"> </w:t>
      </w:r>
      <w:r>
        <w:rPr>
          <w:sz w:val="16"/>
        </w:rPr>
        <w:t>zapachu:</w:t>
      </w:r>
    </w:p>
    <w:p w:rsidR="00500BE1" w:rsidRDefault="0007058F">
      <w:pPr>
        <w:pStyle w:val="Tekstpodstawowy"/>
        <w:spacing w:line="183" w:lineRule="exact"/>
        <w:ind w:left="576"/>
      </w:pPr>
      <w:r>
        <w:t>Brak danych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576"/>
          <w:tab w:val="left" w:pos="577"/>
        </w:tabs>
        <w:spacing w:line="183" w:lineRule="exact"/>
        <w:ind w:hanging="359"/>
        <w:rPr>
          <w:sz w:val="16"/>
        </w:rPr>
      </w:pPr>
      <w:proofErr w:type="spellStart"/>
      <w:r>
        <w:rPr>
          <w:sz w:val="16"/>
        </w:rPr>
        <w:t>pH</w:t>
      </w:r>
      <w:proofErr w:type="spellEnd"/>
    </w:p>
    <w:p w:rsidR="00500BE1" w:rsidRDefault="0007058F">
      <w:pPr>
        <w:pStyle w:val="Tekstpodstawowy"/>
        <w:spacing w:before="1"/>
        <w:ind w:left="576"/>
      </w:pPr>
      <w:r>
        <w:t>Brak danych.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576"/>
          <w:tab w:val="left" w:pos="577"/>
        </w:tabs>
        <w:spacing w:before="1" w:line="183" w:lineRule="exact"/>
        <w:ind w:hanging="359"/>
        <w:rPr>
          <w:sz w:val="16"/>
        </w:rPr>
      </w:pPr>
      <w:r>
        <w:rPr>
          <w:sz w:val="16"/>
        </w:rPr>
        <w:t>Temperatura</w:t>
      </w:r>
      <w:r>
        <w:rPr>
          <w:spacing w:val="-1"/>
          <w:sz w:val="16"/>
        </w:rPr>
        <w:t xml:space="preserve"> </w:t>
      </w:r>
      <w:r>
        <w:rPr>
          <w:sz w:val="16"/>
        </w:rPr>
        <w:t>topnienia/krzepnięcia:</w:t>
      </w:r>
    </w:p>
    <w:p w:rsidR="00500BE1" w:rsidRDefault="0007058F">
      <w:pPr>
        <w:pStyle w:val="Tekstpodstawowy"/>
        <w:spacing w:line="183" w:lineRule="exact"/>
        <w:ind w:left="576"/>
      </w:pPr>
      <w:r>
        <w:t>&lt;0°C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576"/>
          <w:tab w:val="left" w:pos="577"/>
        </w:tabs>
        <w:spacing w:before="1"/>
        <w:ind w:hanging="359"/>
        <w:rPr>
          <w:sz w:val="16"/>
        </w:rPr>
      </w:pPr>
      <w:r>
        <w:rPr>
          <w:sz w:val="16"/>
        </w:rPr>
        <w:t>Początkowa temperatura wrzenia/zakres temperatur</w:t>
      </w:r>
      <w:r>
        <w:rPr>
          <w:spacing w:val="-2"/>
          <w:sz w:val="16"/>
        </w:rPr>
        <w:t xml:space="preserve"> </w:t>
      </w:r>
      <w:r>
        <w:rPr>
          <w:sz w:val="16"/>
        </w:rPr>
        <w:t>wrzenia:</w:t>
      </w:r>
    </w:p>
    <w:p w:rsidR="00500BE1" w:rsidRDefault="0007058F">
      <w:pPr>
        <w:pStyle w:val="Tekstpodstawowy"/>
        <w:spacing w:before="1" w:line="183" w:lineRule="exact"/>
        <w:ind w:left="576"/>
      </w:pPr>
      <w:r>
        <w:t>~78°C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576"/>
          <w:tab w:val="left" w:pos="577"/>
        </w:tabs>
        <w:spacing w:line="183" w:lineRule="exact"/>
        <w:ind w:hanging="359"/>
        <w:rPr>
          <w:sz w:val="16"/>
        </w:rPr>
      </w:pPr>
      <w:r>
        <w:rPr>
          <w:sz w:val="16"/>
        </w:rPr>
        <w:t>Temperatura</w:t>
      </w:r>
      <w:r>
        <w:rPr>
          <w:spacing w:val="-1"/>
          <w:sz w:val="16"/>
        </w:rPr>
        <w:t xml:space="preserve"> </w:t>
      </w:r>
      <w:r>
        <w:rPr>
          <w:sz w:val="16"/>
        </w:rPr>
        <w:t>zapłonu:</w:t>
      </w:r>
    </w:p>
    <w:p w:rsidR="00500BE1" w:rsidRDefault="0007058F">
      <w:pPr>
        <w:pStyle w:val="Tekstpodstawowy"/>
        <w:ind w:left="576"/>
      </w:pPr>
      <w:r>
        <w:t>&lt;23°C.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576"/>
          <w:tab w:val="left" w:pos="577"/>
        </w:tabs>
        <w:spacing w:before="1" w:line="183" w:lineRule="exact"/>
        <w:ind w:hanging="359"/>
        <w:rPr>
          <w:sz w:val="16"/>
        </w:rPr>
      </w:pPr>
      <w:r>
        <w:rPr>
          <w:sz w:val="16"/>
        </w:rPr>
        <w:t>Szybkość</w:t>
      </w:r>
      <w:r>
        <w:rPr>
          <w:spacing w:val="1"/>
          <w:sz w:val="16"/>
        </w:rPr>
        <w:t xml:space="preserve"> </w:t>
      </w:r>
      <w:r>
        <w:rPr>
          <w:sz w:val="16"/>
        </w:rPr>
        <w:t>parowania:</w:t>
      </w:r>
    </w:p>
    <w:p w:rsidR="00500BE1" w:rsidRDefault="0007058F">
      <w:pPr>
        <w:pStyle w:val="Tekstpodstawowy"/>
        <w:spacing w:line="183" w:lineRule="exact"/>
        <w:ind w:left="576"/>
      </w:pPr>
      <w:r>
        <w:t>Brak danych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576"/>
          <w:tab w:val="left" w:pos="577"/>
        </w:tabs>
        <w:spacing w:before="1"/>
        <w:ind w:hanging="359"/>
        <w:rPr>
          <w:sz w:val="16"/>
        </w:rPr>
      </w:pPr>
      <w:r>
        <w:rPr>
          <w:sz w:val="16"/>
        </w:rPr>
        <w:t>Palność (ciała stałego,</w:t>
      </w:r>
      <w:r>
        <w:rPr>
          <w:spacing w:val="1"/>
          <w:sz w:val="16"/>
        </w:rPr>
        <w:t xml:space="preserve"> </w:t>
      </w:r>
      <w:r>
        <w:rPr>
          <w:sz w:val="16"/>
        </w:rPr>
        <w:t>gazu):</w:t>
      </w:r>
    </w:p>
    <w:p w:rsidR="00500BE1" w:rsidRDefault="0007058F">
      <w:pPr>
        <w:pStyle w:val="Tekstpodstawowy"/>
        <w:spacing w:before="1" w:line="183" w:lineRule="exact"/>
        <w:ind w:left="576"/>
      </w:pPr>
      <w:r>
        <w:t>Brak danych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576"/>
          <w:tab w:val="left" w:pos="577"/>
        </w:tabs>
        <w:spacing w:line="183" w:lineRule="exact"/>
        <w:ind w:hanging="359"/>
        <w:rPr>
          <w:sz w:val="16"/>
        </w:rPr>
      </w:pPr>
      <w:r>
        <w:rPr>
          <w:sz w:val="16"/>
        </w:rPr>
        <w:t>Górna / dolna granica palności lub górna / dolna granica</w:t>
      </w:r>
      <w:r>
        <w:rPr>
          <w:spacing w:val="-4"/>
          <w:sz w:val="16"/>
        </w:rPr>
        <w:t xml:space="preserve"> </w:t>
      </w:r>
      <w:r>
        <w:rPr>
          <w:sz w:val="16"/>
        </w:rPr>
        <w:t>wybuchowości:</w:t>
      </w:r>
    </w:p>
    <w:p w:rsidR="00500BE1" w:rsidRDefault="0007058F">
      <w:pPr>
        <w:pStyle w:val="Tekstpodstawowy"/>
        <w:spacing w:before="1"/>
        <w:ind w:left="576"/>
      </w:pPr>
      <w:r>
        <w:t>Brak danych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645"/>
          <w:tab w:val="left" w:pos="646"/>
        </w:tabs>
        <w:spacing w:line="183" w:lineRule="exact"/>
        <w:ind w:left="645" w:hanging="428"/>
        <w:rPr>
          <w:sz w:val="16"/>
        </w:rPr>
      </w:pPr>
      <w:r>
        <w:rPr>
          <w:sz w:val="16"/>
        </w:rPr>
        <w:t>Prężność</w:t>
      </w:r>
      <w:r>
        <w:rPr>
          <w:spacing w:val="-2"/>
          <w:sz w:val="16"/>
        </w:rPr>
        <w:t xml:space="preserve"> </w:t>
      </w:r>
      <w:r>
        <w:rPr>
          <w:sz w:val="16"/>
        </w:rPr>
        <w:t>par:</w:t>
      </w:r>
    </w:p>
    <w:p w:rsidR="00500BE1" w:rsidRDefault="0007058F">
      <w:pPr>
        <w:pStyle w:val="Tekstpodstawowy"/>
        <w:spacing w:line="183" w:lineRule="exact"/>
        <w:ind w:left="645"/>
      </w:pPr>
      <w:r>
        <w:t>Brak danych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645"/>
          <w:tab w:val="left" w:pos="646"/>
        </w:tabs>
        <w:spacing w:before="1"/>
        <w:ind w:left="645" w:hanging="428"/>
        <w:rPr>
          <w:sz w:val="16"/>
        </w:rPr>
      </w:pPr>
      <w:r>
        <w:rPr>
          <w:sz w:val="16"/>
        </w:rPr>
        <w:t>Gęstość</w:t>
      </w:r>
      <w:r>
        <w:rPr>
          <w:spacing w:val="-2"/>
          <w:sz w:val="16"/>
        </w:rPr>
        <w:t xml:space="preserve"> </w:t>
      </w:r>
      <w:r>
        <w:rPr>
          <w:sz w:val="16"/>
        </w:rPr>
        <w:t>par:</w:t>
      </w:r>
    </w:p>
    <w:p w:rsidR="00500BE1" w:rsidRDefault="0007058F">
      <w:pPr>
        <w:pStyle w:val="Tekstpodstawowy"/>
        <w:spacing w:before="1" w:line="183" w:lineRule="exact"/>
        <w:ind w:left="645"/>
      </w:pPr>
      <w:r>
        <w:t>Brak danych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645"/>
          <w:tab w:val="left" w:pos="646"/>
        </w:tabs>
        <w:spacing w:line="183" w:lineRule="exact"/>
        <w:ind w:left="645" w:hanging="428"/>
        <w:rPr>
          <w:sz w:val="16"/>
        </w:rPr>
      </w:pPr>
      <w:r>
        <w:rPr>
          <w:sz w:val="16"/>
        </w:rPr>
        <w:t>Gęstość</w:t>
      </w:r>
      <w:r>
        <w:rPr>
          <w:spacing w:val="-2"/>
          <w:sz w:val="16"/>
        </w:rPr>
        <w:t xml:space="preserve"> </w:t>
      </w:r>
      <w:r>
        <w:rPr>
          <w:sz w:val="16"/>
        </w:rPr>
        <w:t>względna:</w:t>
      </w:r>
    </w:p>
    <w:p w:rsidR="00500BE1" w:rsidRDefault="0007058F">
      <w:pPr>
        <w:pStyle w:val="Tekstpodstawowy"/>
        <w:spacing w:before="1"/>
        <w:ind w:left="645"/>
      </w:pPr>
      <w:r>
        <w:t>Brak danych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645"/>
          <w:tab w:val="left" w:pos="647"/>
        </w:tabs>
        <w:spacing w:before="1" w:line="183" w:lineRule="exact"/>
        <w:ind w:left="646" w:hanging="429"/>
        <w:rPr>
          <w:sz w:val="16"/>
        </w:rPr>
      </w:pPr>
      <w:r>
        <w:rPr>
          <w:sz w:val="16"/>
        </w:rPr>
        <w:t>Rozpuszczalność:</w:t>
      </w:r>
    </w:p>
    <w:p w:rsidR="00500BE1" w:rsidRDefault="0007058F">
      <w:pPr>
        <w:pStyle w:val="Tekstpodstawowy"/>
        <w:spacing w:line="183" w:lineRule="exact"/>
        <w:ind w:left="645"/>
      </w:pPr>
      <w:r>
        <w:t>Brak danych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645"/>
          <w:tab w:val="left" w:pos="647"/>
        </w:tabs>
        <w:spacing w:before="1"/>
        <w:ind w:left="646" w:hanging="429"/>
        <w:rPr>
          <w:sz w:val="16"/>
        </w:rPr>
      </w:pPr>
      <w:r>
        <w:rPr>
          <w:sz w:val="16"/>
        </w:rPr>
        <w:t>Współczynnik podziału</w:t>
      </w:r>
      <w:r>
        <w:rPr>
          <w:spacing w:val="-2"/>
          <w:sz w:val="16"/>
        </w:rPr>
        <w:t xml:space="preserve"> </w:t>
      </w:r>
      <w:r>
        <w:rPr>
          <w:sz w:val="16"/>
        </w:rPr>
        <w:t>n-</w:t>
      </w:r>
      <w:proofErr w:type="spellStart"/>
      <w:r>
        <w:rPr>
          <w:sz w:val="16"/>
        </w:rPr>
        <w:t>oktanol</w:t>
      </w:r>
      <w:proofErr w:type="spellEnd"/>
      <w:r>
        <w:rPr>
          <w:sz w:val="16"/>
        </w:rPr>
        <w:t>/woda:</w:t>
      </w:r>
    </w:p>
    <w:p w:rsidR="00500BE1" w:rsidRDefault="0007058F">
      <w:pPr>
        <w:pStyle w:val="Tekstpodstawowy"/>
        <w:spacing w:line="183" w:lineRule="exact"/>
        <w:ind w:left="645"/>
      </w:pPr>
      <w:r>
        <w:t>Brak danych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576"/>
          <w:tab w:val="left" w:pos="577"/>
        </w:tabs>
        <w:spacing w:line="183" w:lineRule="exact"/>
        <w:ind w:hanging="359"/>
        <w:rPr>
          <w:sz w:val="16"/>
        </w:rPr>
      </w:pPr>
      <w:r>
        <w:rPr>
          <w:sz w:val="16"/>
        </w:rPr>
        <w:t>Temperatura</w:t>
      </w:r>
      <w:r>
        <w:rPr>
          <w:spacing w:val="-1"/>
          <w:sz w:val="16"/>
        </w:rPr>
        <w:t xml:space="preserve"> </w:t>
      </w:r>
      <w:r>
        <w:rPr>
          <w:sz w:val="16"/>
        </w:rPr>
        <w:t>samozapłonu:</w:t>
      </w:r>
    </w:p>
    <w:p w:rsidR="00500BE1" w:rsidRDefault="0007058F">
      <w:pPr>
        <w:pStyle w:val="Tekstpodstawowy"/>
        <w:spacing w:before="1"/>
        <w:ind w:left="576"/>
      </w:pPr>
      <w:r>
        <w:t>Brak danych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576"/>
          <w:tab w:val="left" w:pos="577"/>
        </w:tabs>
        <w:spacing w:before="1" w:line="183" w:lineRule="exact"/>
        <w:ind w:hanging="359"/>
        <w:rPr>
          <w:sz w:val="16"/>
        </w:rPr>
      </w:pPr>
      <w:r>
        <w:rPr>
          <w:sz w:val="16"/>
        </w:rPr>
        <w:t>Temperatura</w:t>
      </w:r>
      <w:r>
        <w:rPr>
          <w:spacing w:val="-1"/>
          <w:sz w:val="16"/>
        </w:rPr>
        <w:t xml:space="preserve"> </w:t>
      </w:r>
      <w:r>
        <w:rPr>
          <w:sz w:val="16"/>
        </w:rPr>
        <w:t>rozkładu:</w:t>
      </w:r>
    </w:p>
    <w:p w:rsidR="00500BE1" w:rsidRDefault="0007058F">
      <w:pPr>
        <w:pStyle w:val="Tekstpodstawowy"/>
        <w:spacing w:line="183" w:lineRule="exact"/>
        <w:ind w:left="576"/>
      </w:pPr>
      <w:r>
        <w:t>Brak danych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576"/>
          <w:tab w:val="left" w:pos="577"/>
        </w:tabs>
        <w:spacing w:before="1"/>
        <w:ind w:hanging="359"/>
        <w:rPr>
          <w:sz w:val="16"/>
        </w:rPr>
      </w:pPr>
      <w:r>
        <w:rPr>
          <w:sz w:val="16"/>
        </w:rPr>
        <w:t>Lepkość:</w:t>
      </w:r>
    </w:p>
    <w:p w:rsidR="00500BE1" w:rsidRDefault="0007058F">
      <w:pPr>
        <w:pStyle w:val="Tekstpodstawowy"/>
        <w:spacing w:before="1" w:line="183" w:lineRule="exact"/>
        <w:ind w:left="576"/>
      </w:pPr>
      <w:r>
        <w:t>Brak danych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576"/>
          <w:tab w:val="left" w:pos="577"/>
        </w:tabs>
        <w:spacing w:line="183" w:lineRule="exact"/>
        <w:ind w:hanging="359"/>
        <w:rPr>
          <w:sz w:val="16"/>
        </w:rPr>
      </w:pPr>
      <w:r>
        <w:rPr>
          <w:sz w:val="16"/>
        </w:rPr>
        <w:t>Właściwości wybuchowe:</w:t>
      </w:r>
    </w:p>
    <w:p w:rsidR="00500BE1" w:rsidRDefault="0007058F">
      <w:pPr>
        <w:pStyle w:val="Tekstpodstawowy"/>
        <w:ind w:left="576"/>
      </w:pPr>
      <w:r>
        <w:t>Brak danych</w:t>
      </w:r>
    </w:p>
    <w:p w:rsidR="00500BE1" w:rsidRDefault="0007058F">
      <w:pPr>
        <w:pStyle w:val="Akapitzlist"/>
        <w:numPr>
          <w:ilvl w:val="0"/>
          <w:numId w:val="7"/>
        </w:numPr>
        <w:tabs>
          <w:tab w:val="left" w:pos="576"/>
          <w:tab w:val="left" w:pos="577"/>
        </w:tabs>
        <w:spacing w:before="1"/>
        <w:ind w:right="7220"/>
        <w:rPr>
          <w:sz w:val="16"/>
        </w:rPr>
      </w:pPr>
      <w:r>
        <w:rPr>
          <w:sz w:val="16"/>
        </w:rPr>
        <w:t>Właściwości utleniające: Brak</w:t>
      </w:r>
      <w:r>
        <w:rPr>
          <w:spacing w:val="1"/>
          <w:sz w:val="16"/>
        </w:rPr>
        <w:t xml:space="preserve"> </w:t>
      </w:r>
      <w:r>
        <w:rPr>
          <w:sz w:val="16"/>
        </w:rPr>
        <w:t>danych.</w:t>
      </w:r>
    </w:p>
    <w:p w:rsidR="00500BE1" w:rsidRDefault="00E8129D">
      <w:pPr>
        <w:pStyle w:val="Tekstpodstawowy"/>
        <w:spacing w:before="9"/>
        <w:ind w:left="0"/>
        <w:rPr>
          <w:sz w:val="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844550</wp:posOffset>
                </wp:positionH>
                <wp:positionV relativeFrom="paragraph">
                  <wp:posOffset>88900</wp:posOffset>
                </wp:positionV>
                <wp:extent cx="5864860" cy="184785"/>
                <wp:effectExtent l="12700" t="0" r="0" b="0"/>
                <wp:wrapTopAndBottom/>
                <wp:docPr id="26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4860" cy="184785"/>
                          <a:chOff x="1330" y="140"/>
                          <a:chExt cx="9236" cy="291"/>
                        </a:xfrm>
                      </wpg:grpSpPr>
                      <wps:wsp>
                        <wps:cNvPr id="27" name="Rectangle 30"/>
                        <wps:cNvSpPr>
                          <a:spLocks/>
                        </wps:cNvSpPr>
                        <wps:spPr bwMode="auto">
                          <a:xfrm>
                            <a:off x="1332" y="149"/>
                            <a:ext cx="9233" cy="27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1332" y="140"/>
                            <a:ext cx="9233" cy="291"/>
                          </a:xfrm>
                          <a:custGeom>
                            <a:avLst/>
                            <a:gdLst>
                              <a:gd name="T0" fmla="+- 0 10565 1332"/>
                              <a:gd name="T1" fmla="*/ T0 w 9233"/>
                              <a:gd name="T2" fmla="+- 0 421 140"/>
                              <a:gd name="T3" fmla="*/ 421 h 291"/>
                              <a:gd name="T4" fmla="+- 0 1332 1332"/>
                              <a:gd name="T5" fmla="*/ T4 w 9233"/>
                              <a:gd name="T6" fmla="+- 0 421 140"/>
                              <a:gd name="T7" fmla="*/ 421 h 291"/>
                              <a:gd name="T8" fmla="+- 0 1332 1332"/>
                              <a:gd name="T9" fmla="*/ T8 w 9233"/>
                              <a:gd name="T10" fmla="+- 0 431 140"/>
                              <a:gd name="T11" fmla="*/ 431 h 291"/>
                              <a:gd name="T12" fmla="+- 0 10565 1332"/>
                              <a:gd name="T13" fmla="*/ T12 w 9233"/>
                              <a:gd name="T14" fmla="+- 0 431 140"/>
                              <a:gd name="T15" fmla="*/ 431 h 291"/>
                              <a:gd name="T16" fmla="+- 0 10565 1332"/>
                              <a:gd name="T17" fmla="*/ T16 w 9233"/>
                              <a:gd name="T18" fmla="+- 0 421 140"/>
                              <a:gd name="T19" fmla="*/ 421 h 291"/>
                              <a:gd name="T20" fmla="+- 0 10565 1332"/>
                              <a:gd name="T21" fmla="*/ T20 w 9233"/>
                              <a:gd name="T22" fmla="+- 0 140 140"/>
                              <a:gd name="T23" fmla="*/ 140 h 291"/>
                              <a:gd name="T24" fmla="+- 0 1332 1332"/>
                              <a:gd name="T25" fmla="*/ T24 w 9233"/>
                              <a:gd name="T26" fmla="+- 0 140 140"/>
                              <a:gd name="T27" fmla="*/ 140 h 291"/>
                              <a:gd name="T28" fmla="+- 0 1332 1332"/>
                              <a:gd name="T29" fmla="*/ T28 w 9233"/>
                              <a:gd name="T30" fmla="+- 0 150 140"/>
                              <a:gd name="T31" fmla="*/ 150 h 291"/>
                              <a:gd name="T32" fmla="+- 0 10565 1332"/>
                              <a:gd name="T33" fmla="*/ T32 w 9233"/>
                              <a:gd name="T34" fmla="+- 0 150 140"/>
                              <a:gd name="T35" fmla="*/ 150 h 291"/>
                              <a:gd name="T36" fmla="+- 0 10565 1332"/>
                              <a:gd name="T37" fmla="*/ T36 w 9233"/>
                              <a:gd name="T38" fmla="+- 0 140 140"/>
                              <a:gd name="T39" fmla="*/ 140 h 2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233" h="291">
                                <a:moveTo>
                                  <a:pt x="9233" y="281"/>
                                </a:moveTo>
                                <a:lnTo>
                                  <a:pt x="0" y="281"/>
                                </a:lnTo>
                                <a:lnTo>
                                  <a:pt x="0" y="291"/>
                                </a:lnTo>
                                <a:lnTo>
                                  <a:pt x="9233" y="291"/>
                                </a:lnTo>
                                <a:lnTo>
                                  <a:pt x="9233" y="281"/>
                                </a:lnTo>
                                <a:close/>
                                <a:moveTo>
                                  <a:pt x="9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233" y="10"/>
                                </a:lnTo>
                                <a:lnTo>
                                  <a:pt x="9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28"/>
                        <wps:cNvSpPr txBox="1">
                          <a:spLocks/>
                        </wps:cNvSpPr>
                        <wps:spPr bwMode="auto">
                          <a:xfrm>
                            <a:off x="1329" y="149"/>
                            <a:ext cx="9236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0BE1" w:rsidRDefault="0007058F">
                              <w:pPr>
                                <w:spacing w:before="16"/>
                                <w:ind w:left="3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10.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STABILNOŚĆ I REAKTYWNOŚĆ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62" style="position:absolute;margin-left:66.5pt;margin-top:7pt;width:461.8pt;height:14.55pt;z-index:-15718400;mso-wrap-distance-left:0;mso-wrap-distance-right:0;mso-position-horizontal-relative:page;mso-position-vertical-relative:text" coordorigin="1330,140" coordsize="9236,2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">
                <v:rect id="Rectangle 30" o:spid="_x0000_s1063" style="position:absolute;left:1332;top:149;width:9233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" fillcolor="#d9d9d9" stroked="f">
                  <v:path arrowok="t"/>
                </v:rect>
                <v:shape id="AutoShape 29" o:spid="_x0000_s1064" style="position:absolute;left:1332;top:140;width:9233;height:291;visibility:visible;mso-wrap-style:square;v-text-anchor:top" coordsize="9233,2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" path="m9233,281l,281r,10l9233,291r,-10xm9233,l,,,10r9233,l9233,xe" fillcolor="black" stroked="f">
                  <v:path arrowok="t" o:connecttype="custom" o:connectlocs="9233,421;0,421;0,431;9233,431;9233,421;9233,140;0,140;0,150;9233,150;9233,140" o:connectangles="0,0,0,0,0,0,0,0,0,0"/>
                </v:shape>
                <v:shape id="Text Box 28" o:spid="_x0000_s1065" type="#_x0000_t202" style="position:absolute;left:1329;top:149;width:9236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" filled="f" stroked="f">
                  <v:path arrowok="t"/>
                  <v:textbox inset="0,0,0,0">
                    <w:txbxContent>
                      <w:p w:rsidR="00500BE1" w:rsidRDefault="0007058F">
                        <w:pPr>
                          <w:spacing w:before="16"/>
                          <w:ind w:left="3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10. </w:t>
                        </w:r>
                        <w:r>
                          <w:rPr>
                            <w:b/>
                            <w:sz w:val="16"/>
                          </w:rPr>
                          <w:t>STABILNOŚĆ I REAKTYWNOŚĆ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00BE1" w:rsidRDefault="0007058F">
      <w:pPr>
        <w:pStyle w:val="Nagwek2"/>
        <w:numPr>
          <w:ilvl w:val="1"/>
          <w:numId w:val="6"/>
        </w:numPr>
        <w:tabs>
          <w:tab w:val="left" w:pos="622"/>
        </w:tabs>
        <w:spacing w:before="25"/>
      </w:pPr>
      <w:r>
        <w:t>Reaktywność:</w:t>
      </w:r>
    </w:p>
    <w:p w:rsidR="00500BE1" w:rsidRDefault="0007058F">
      <w:pPr>
        <w:pStyle w:val="Tekstpodstawowy"/>
        <w:spacing w:before="63"/>
      </w:pPr>
      <w:r>
        <w:t>Nie reaktywny podczas magazynowania i używania zgodnie z przeznaczeniem.</w:t>
      </w:r>
    </w:p>
    <w:p w:rsidR="00500BE1" w:rsidRDefault="0007058F">
      <w:pPr>
        <w:pStyle w:val="Nagwek2"/>
        <w:numPr>
          <w:ilvl w:val="1"/>
          <w:numId w:val="6"/>
        </w:numPr>
        <w:tabs>
          <w:tab w:val="left" w:pos="620"/>
        </w:tabs>
        <w:ind w:left="619" w:hanging="402"/>
      </w:pPr>
      <w:r>
        <w:t>Stabilność</w:t>
      </w:r>
      <w:r>
        <w:rPr>
          <w:spacing w:val="-3"/>
        </w:rPr>
        <w:t xml:space="preserve"> </w:t>
      </w:r>
      <w:r>
        <w:t>chemiczna:</w:t>
      </w:r>
    </w:p>
    <w:p w:rsidR="00500BE1" w:rsidRDefault="0007058F">
      <w:pPr>
        <w:pStyle w:val="Tekstpodstawowy"/>
        <w:spacing w:before="61"/>
      </w:pPr>
      <w:r>
        <w:t>Produkt stabilny w normalnych warunkach magazynowania i użytkowania.</w:t>
      </w:r>
    </w:p>
    <w:p w:rsidR="00500BE1" w:rsidRDefault="0007058F">
      <w:pPr>
        <w:pStyle w:val="Nagwek2"/>
        <w:numPr>
          <w:ilvl w:val="1"/>
          <w:numId w:val="6"/>
        </w:numPr>
        <w:tabs>
          <w:tab w:val="left" w:pos="620"/>
        </w:tabs>
        <w:ind w:left="619" w:hanging="402"/>
      </w:pPr>
      <w:r>
        <w:t>Możliwość występowania reakcji</w:t>
      </w:r>
      <w:r>
        <w:rPr>
          <w:spacing w:val="-4"/>
        </w:rPr>
        <w:t xml:space="preserve"> </w:t>
      </w:r>
      <w:r>
        <w:t>niebezpiecznych:</w:t>
      </w:r>
    </w:p>
    <w:p w:rsidR="00500BE1" w:rsidRDefault="0007058F">
      <w:pPr>
        <w:pStyle w:val="Tekstpodstawowy"/>
        <w:spacing w:before="61"/>
      </w:pPr>
      <w:r>
        <w:t>Nie występują, jeśli produkt jest magazynowany i składowany zgodnie z zaleceniami.</w:t>
      </w:r>
    </w:p>
    <w:p w:rsidR="00500BE1" w:rsidRDefault="0007058F">
      <w:pPr>
        <w:pStyle w:val="Nagwek2"/>
        <w:numPr>
          <w:ilvl w:val="1"/>
          <w:numId w:val="6"/>
        </w:numPr>
        <w:tabs>
          <w:tab w:val="left" w:pos="620"/>
        </w:tabs>
        <w:spacing w:before="59"/>
        <w:ind w:left="619" w:hanging="402"/>
      </w:pPr>
      <w:r>
        <w:t>Warunki, których należy</w:t>
      </w:r>
      <w:r>
        <w:rPr>
          <w:spacing w:val="-5"/>
        </w:rPr>
        <w:t xml:space="preserve"> </w:t>
      </w:r>
      <w:r>
        <w:t>unikać:</w:t>
      </w:r>
    </w:p>
    <w:p w:rsidR="00500BE1" w:rsidRDefault="0007058F">
      <w:pPr>
        <w:pStyle w:val="Tekstpodstawowy"/>
        <w:spacing w:before="63"/>
      </w:pPr>
      <w:r>
        <w:t>Produkt stabilny w normalnych warunkach magazynowania.</w:t>
      </w:r>
    </w:p>
    <w:p w:rsidR="00500BE1" w:rsidRDefault="0007058F">
      <w:pPr>
        <w:pStyle w:val="Tekstpodstawowy"/>
        <w:spacing w:before="58"/>
      </w:pPr>
      <w:r>
        <w:t>Unikać kontaktu z miejscami ciepłymi, nasłonecznionymi i niską temperaturą.</w:t>
      </w:r>
    </w:p>
    <w:p w:rsidR="00500BE1" w:rsidRDefault="0007058F">
      <w:pPr>
        <w:pStyle w:val="Nagwek2"/>
        <w:numPr>
          <w:ilvl w:val="1"/>
          <w:numId w:val="6"/>
        </w:numPr>
        <w:tabs>
          <w:tab w:val="left" w:pos="620"/>
        </w:tabs>
        <w:spacing w:before="59"/>
        <w:ind w:left="619" w:hanging="402"/>
      </w:pPr>
      <w:r>
        <w:t>Materiały</w:t>
      </w:r>
      <w:r>
        <w:rPr>
          <w:spacing w:val="-7"/>
        </w:rPr>
        <w:t xml:space="preserve"> </w:t>
      </w:r>
      <w:r>
        <w:t>niezgodne:</w:t>
      </w:r>
    </w:p>
    <w:p w:rsidR="00500BE1" w:rsidRDefault="0007058F">
      <w:pPr>
        <w:pStyle w:val="Tekstpodstawowy"/>
        <w:spacing w:before="63"/>
      </w:pPr>
      <w:r>
        <w:t>Unikać kontaktu ze środkami silnie utleniającymi.</w:t>
      </w:r>
    </w:p>
    <w:p w:rsidR="00500BE1" w:rsidRDefault="0007058F">
      <w:pPr>
        <w:pStyle w:val="Nagwek2"/>
        <w:numPr>
          <w:ilvl w:val="1"/>
          <w:numId w:val="6"/>
        </w:numPr>
        <w:tabs>
          <w:tab w:val="left" w:pos="622"/>
        </w:tabs>
        <w:spacing w:before="56"/>
      </w:pPr>
      <w:r>
        <w:t>Niebezpieczne produkty</w:t>
      </w:r>
      <w:r>
        <w:rPr>
          <w:spacing w:val="-8"/>
        </w:rPr>
        <w:t xml:space="preserve"> </w:t>
      </w:r>
      <w:r>
        <w:t>rozkładu:</w:t>
      </w:r>
    </w:p>
    <w:p w:rsidR="00500BE1" w:rsidRDefault="00500BE1">
      <w:pPr>
        <w:sectPr w:rsidR="00500BE1">
          <w:pgSz w:w="11910" w:h="16840"/>
          <w:pgMar w:top="1440" w:right="1180" w:bottom="860" w:left="1200" w:header="748" w:footer="676" w:gutter="0"/>
          <w:cols w:space="708"/>
        </w:sectPr>
      </w:pPr>
    </w:p>
    <w:p w:rsidR="00500BE1" w:rsidRDefault="0007058F">
      <w:pPr>
        <w:pStyle w:val="Tekstpodstawowy"/>
        <w:spacing w:before="63"/>
        <w:ind w:left="7557" w:right="220" w:firstLine="69"/>
      </w:pPr>
      <w:r>
        <w:lastRenderedPageBreak/>
        <w:t>Wydanie PL: 3.03.2020 Data aktualizacji:</w:t>
      </w:r>
      <w:r>
        <w:rPr>
          <w:spacing w:val="-11"/>
        </w:rPr>
        <w:t xml:space="preserve"> </w:t>
      </w:r>
      <w:r>
        <w:t>---------</w:t>
      </w:r>
    </w:p>
    <w:p w:rsidR="00500BE1" w:rsidRDefault="0007058F">
      <w:pPr>
        <w:pStyle w:val="Tekstpodstawowy"/>
        <w:spacing w:line="183" w:lineRule="exact"/>
        <w:ind w:left="8241"/>
      </w:pPr>
      <w:r>
        <w:t>Version: 1 /</w:t>
      </w:r>
      <w:r>
        <w:rPr>
          <w:spacing w:val="-3"/>
        </w:rPr>
        <w:t xml:space="preserve"> </w:t>
      </w:r>
      <w:r>
        <w:t>PL</w:t>
      </w:r>
    </w:p>
    <w:p w:rsidR="00500BE1" w:rsidRDefault="00E8129D">
      <w:pPr>
        <w:pStyle w:val="Tekstpodstawowy"/>
        <w:spacing w:before="1"/>
      </w:pPr>
      <w:r>
        <w:rPr>
          <w:noProof/>
        </w:rPr>
        <mc:AlternateContent>
          <mc:Choice Requires="wpg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845820</wp:posOffset>
                </wp:positionH>
                <wp:positionV relativeFrom="paragraph">
                  <wp:posOffset>194945</wp:posOffset>
                </wp:positionV>
                <wp:extent cx="5862955" cy="184785"/>
                <wp:effectExtent l="0" t="0" r="0" b="0"/>
                <wp:wrapTopAndBottom/>
                <wp:docPr id="22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2955" cy="184785"/>
                          <a:chOff x="1332" y="307"/>
                          <a:chExt cx="9233" cy="291"/>
                        </a:xfrm>
                      </wpg:grpSpPr>
                      <wps:wsp>
                        <wps:cNvPr id="23" name="Rectangle 26"/>
                        <wps:cNvSpPr>
                          <a:spLocks/>
                        </wps:cNvSpPr>
                        <wps:spPr bwMode="auto">
                          <a:xfrm>
                            <a:off x="1332" y="316"/>
                            <a:ext cx="9233" cy="27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5"/>
                        <wps:cNvSpPr>
                          <a:spLocks/>
                        </wps:cNvSpPr>
                        <wps:spPr bwMode="auto">
                          <a:xfrm>
                            <a:off x="1332" y="307"/>
                            <a:ext cx="9233" cy="291"/>
                          </a:xfrm>
                          <a:custGeom>
                            <a:avLst/>
                            <a:gdLst>
                              <a:gd name="T0" fmla="+- 0 10565 1332"/>
                              <a:gd name="T1" fmla="*/ T0 w 9233"/>
                              <a:gd name="T2" fmla="+- 0 588 307"/>
                              <a:gd name="T3" fmla="*/ 588 h 291"/>
                              <a:gd name="T4" fmla="+- 0 1332 1332"/>
                              <a:gd name="T5" fmla="*/ T4 w 9233"/>
                              <a:gd name="T6" fmla="+- 0 588 307"/>
                              <a:gd name="T7" fmla="*/ 588 h 291"/>
                              <a:gd name="T8" fmla="+- 0 1332 1332"/>
                              <a:gd name="T9" fmla="*/ T8 w 9233"/>
                              <a:gd name="T10" fmla="+- 0 597 307"/>
                              <a:gd name="T11" fmla="*/ 597 h 291"/>
                              <a:gd name="T12" fmla="+- 0 10565 1332"/>
                              <a:gd name="T13" fmla="*/ T12 w 9233"/>
                              <a:gd name="T14" fmla="+- 0 597 307"/>
                              <a:gd name="T15" fmla="*/ 597 h 291"/>
                              <a:gd name="T16" fmla="+- 0 10565 1332"/>
                              <a:gd name="T17" fmla="*/ T16 w 9233"/>
                              <a:gd name="T18" fmla="+- 0 588 307"/>
                              <a:gd name="T19" fmla="*/ 588 h 291"/>
                              <a:gd name="T20" fmla="+- 0 10565 1332"/>
                              <a:gd name="T21" fmla="*/ T20 w 9233"/>
                              <a:gd name="T22" fmla="+- 0 307 307"/>
                              <a:gd name="T23" fmla="*/ 307 h 291"/>
                              <a:gd name="T24" fmla="+- 0 1332 1332"/>
                              <a:gd name="T25" fmla="*/ T24 w 9233"/>
                              <a:gd name="T26" fmla="+- 0 307 307"/>
                              <a:gd name="T27" fmla="*/ 307 h 291"/>
                              <a:gd name="T28" fmla="+- 0 1332 1332"/>
                              <a:gd name="T29" fmla="*/ T28 w 9233"/>
                              <a:gd name="T30" fmla="+- 0 317 307"/>
                              <a:gd name="T31" fmla="*/ 317 h 291"/>
                              <a:gd name="T32" fmla="+- 0 10565 1332"/>
                              <a:gd name="T33" fmla="*/ T32 w 9233"/>
                              <a:gd name="T34" fmla="+- 0 317 307"/>
                              <a:gd name="T35" fmla="*/ 317 h 291"/>
                              <a:gd name="T36" fmla="+- 0 10565 1332"/>
                              <a:gd name="T37" fmla="*/ T36 w 9233"/>
                              <a:gd name="T38" fmla="+- 0 307 307"/>
                              <a:gd name="T39" fmla="*/ 307 h 2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233" h="291">
                                <a:moveTo>
                                  <a:pt x="9233" y="281"/>
                                </a:moveTo>
                                <a:lnTo>
                                  <a:pt x="0" y="281"/>
                                </a:lnTo>
                                <a:lnTo>
                                  <a:pt x="0" y="290"/>
                                </a:lnTo>
                                <a:lnTo>
                                  <a:pt x="9233" y="290"/>
                                </a:lnTo>
                                <a:lnTo>
                                  <a:pt x="9233" y="281"/>
                                </a:lnTo>
                                <a:close/>
                                <a:moveTo>
                                  <a:pt x="9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233" y="10"/>
                                </a:lnTo>
                                <a:lnTo>
                                  <a:pt x="9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24"/>
                        <wps:cNvSpPr txBox="1">
                          <a:spLocks/>
                        </wps:cNvSpPr>
                        <wps:spPr bwMode="auto">
                          <a:xfrm>
                            <a:off x="1332" y="316"/>
                            <a:ext cx="9233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0BE1" w:rsidRDefault="0007058F">
                              <w:pPr>
                                <w:spacing w:before="16"/>
                                <w:ind w:left="28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11.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INFORMACJE TOKSYKOLOGICZNE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66" style="position:absolute;left:0;text-align:left;margin-left:66.6pt;margin-top:15.35pt;width:461.65pt;height:14.55pt;z-index:-15717376;mso-wrap-distance-left:0;mso-wrap-distance-right:0;mso-position-horizontal-relative:page;mso-position-vertical-relative:text" coordorigin="1332,307" coordsize="9233,2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">
                <v:rect id="Rectangle 26" o:spid="_x0000_s1067" style="position:absolute;left:1332;top:316;width:9233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" fillcolor="#d9d9d9" stroked="f">
                  <v:path arrowok="t"/>
                </v:rect>
                <v:shape id="AutoShape 25" o:spid="_x0000_s1068" style="position:absolute;left:1332;top:307;width:9233;height:291;visibility:visible;mso-wrap-style:square;v-text-anchor:top" coordsize="9233,2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" path="m9233,281l,281r,9l9233,290r,-9xm9233,l,,,10r9233,l9233,xe" fillcolor="black" stroked="f">
                  <v:path arrowok="t" o:connecttype="custom" o:connectlocs="9233,588;0,588;0,597;9233,597;9233,588;9233,307;0,307;0,317;9233,317;9233,307" o:connectangles="0,0,0,0,0,0,0,0,0,0"/>
                </v:shape>
                <v:shape id="Text Box 24" o:spid="_x0000_s1069" type="#_x0000_t202" style="position:absolute;left:1332;top:316;width:9233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" filled="f" stroked="f">
                  <v:path arrowok="t"/>
                  <v:textbox inset="0,0,0,0">
                    <w:txbxContent>
                      <w:p w:rsidR="00500BE1" w:rsidRDefault="0007058F">
                        <w:pPr>
                          <w:spacing w:before="16"/>
                          <w:ind w:left="2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11. </w:t>
                        </w:r>
                        <w:r>
                          <w:rPr>
                            <w:b/>
                            <w:sz w:val="16"/>
                          </w:rPr>
                          <w:t>INFORMACJE TOKSYKOLOGICZNE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7058F">
        <w:t>Brak rozkładu podczas normalnego przechowywania.</w:t>
      </w:r>
    </w:p>
    <w:p w:rsidR="00500BE1" w:rsidRDefault="0007058F">
      <w:pPr>
        <w:pStyle w:val="Nagwek2"/>
        <w:numPr>
          <w:ilvl w:val="1"/>
          <w:numId w:val="5"/>
        </w:numPr>
        <w:tabs>
          <w:tab w:val="left" w:pos="620"/>
        </w:tabs>
        <w:spacing w:before="85"/>
        <w:ind w:hanging="402"/>
      </w:pPr>
      <w:r>
        <w:t>Informacje dotyczące skutków</w:t>
      </w:r>
      <w:r>
        <w:rPr>
          <w:spacing w:val="-1"/>
        </w:rPr>
        <w:t xml:space="preserve"> </w:t>
      </w:r>
      <w:r>
        <w:t>toksykologicznych:</w:t>
      </w:r>
    </w:p>
    <w:p w:rsidR="00500BE1" w:rsidRDefault="0007058F">
      <w:pPr>
        <w:pStyle w:val="Tekstpodstawowy"/>
        <w:spacing w:before="63"/>
      </w:pPr>
      <w:r>
        <w:t>Nie wskazano.</w:t>
      </w:r>
    </w:p>
    <w:p w:rsidR="00500BE1" w:rsidRDefault="0007058F">
      <w:pPr>
        <w:pStyle w:val="Akapitzlist"/>
        <w:numPr>
          <w:ilvl w:val="2"/>
          <w:numId w:val="5"/>
        </w:numPr>
        <w:tabs>
          <w:tab w:val="left" w:pos="926"/>
          <w:tab w:val="left" w:pos="927"/>
        </w:tabs>
        <w:spacing w:before="59"/>
        <w:ind w:left="926" w:hanging="349"/>
        <w:rPr>
          <w:sz w:val="16"/>
        </w:rPr>
      </w:pPr>
      <w:r>
        <w:rPr>
          <w:sz w:val="16"/>
        </w:rPr>
        <w:t>Toksyczność</w:t>
      </w:r>
      <w:r>
        <w:rPr>
          <w:spacing w:val="1"/>
          <w:sz w:val="16"/>
        </w:rPr>
        <w:t xml:space="preserve"> </w:t>
      </w:r>
      <w:r>
        <w:rPr>
          <w:sz w:val="16"/>
        </w:rPr>
        <w:t>ostra.</w:t>
      </w:r>
    </w:p>
    <w:p w:rsidR="00500BE1" w:rsidRDefault="0007058F">
      <w:pPr>
        <w:pStyle w:val="Tekstpodstawowy"/>
        <w:spacing w:before="60"/>
        <w:ind w:left="938"/>
      </w:pPr>
      <w:r>
        <w:t>W oparciu o dostępne dane, kryteria klasyfikacji nie są spełnione.</w:t>
      </w:r>
    </w:p>
    <w:p w:rsidR="00500BE1" w:rsidRDefault="0007058F">
      <w:pPr>
        <w:pStyle w:val="Akapitzlist"/>
        <w:numPr>
          <w:ilvl w:val="2"/>
          <w:numId w:val="5"/>
        </w:numPr>
        <w:tabs>
          <w:tab w:val="left" w:pos="926"/>
          <w:tab w:val="left" w:pos="927"/>
        </w:tabs>
        <w:spacing w:before="60"/>
        <w:ind w:left="926" w:hanging="349"/>
        <w:rPr>
          <w:sz w:val="16"/>
        </w:rPr>
      </w:pPr>
      <w:r>
        <w:rPr>
          <w:sz w:val="16"/>
        </w:rPr>
        <w:t>Działanie żrące/drażniące na</w:t>
      </w:r>
      <w:r>
        <w:rPr>
          <w:spacing w:val="-3"/>
          <w:sz w:val="16"/>
        </w:rPr>
        <w:t xml:space="preserve"> </w:t>
      </w:r>
      <w:r>
        <w:rPr>
          <w:sz w:val="16"/>
        </w:rPr>
        <w:t>skórę.</w:t>
      </w:r>
    </w:p>
    <w:p w:rsidR="00500BE1" w:rsidRDefault="0007058F">
      <w:pPr>
        <w:pStyle w:val="Tekstpodstawowy"/>
        <w:spacing w:before="57"/>
        <w:ind w:left="938"/>
      </w:pPr>
      <w:r>
        <w:t>W oparciu o dostępne dane, kryteria klasyfikacji nie są spełnione.</w:t>
      </w:r>
    </w:p>
    <w:p w:rsidR="00500BE1" w:rsidRDefault="0007058F">
      <w:pPr>
        <w:pStyle w:val="Akapitzlist"/>
        <w:numPr>
          <w:ilvl w:val="2"/>
          <w:numId w:val="5"/>
        </w:numPr>
        <w:tabs>
          <w:tab w:val="left" w:pos="926"/>
          <w:tab w:val="left" w:pos="927"/>
        </w:tabs>
        <w:spacing w:before="62"/>
        <w:ind w:left="926" w:hanging="349"/>
        <w:rPr>
          <w:sz w:val="16"/>
        </w:rPr>
      </w:pPr>
      <w:r>
        <w:rPr>
          <w:sz w:val="16"/>
        </w:rPr>
        <w:t>Poważne uszkodzenie oczu / działanie drażniące na</w:t>
      </w:r>
      <w:r>
        <w:rPr>
          <w:spacing w:val="-3"/>
          <w:sz w:val="16"/>
        </w:rPr>
        <w:t xml:space="preserve"> </w:t>
      </w:r>
      <w:r>
        <w:rPr>
          <w:sz w:val="16"/>
        </w:rPr>
        <w:t>oczy.</w:t>
      </w:r>
    </w:p>
    <w:p w:rsidR="00500BE1" w:rsidRDefault="0007058F">
      <w:pPr>
        <w:pStyle w:val="Tekstpodstawowy"/>
        <w:spacing w:before="57"/>
        <w:ind w:left="938"/>
      </w:pPr>
      <w:r>
        <w:t>W oparciu o dostępne dane, kryteria klasyfikacji nie są spełnione.</w:t>
      </w:r>
    </w:p>
    <w:p w:rsidR="00500BE1" w:rsidRDefault="0007058F">
      <w:pPr>
        <w:pStyle w:val="Akapitzlist"/>
        <w:numPr>
          <w:ilvl w:val="2"/>
          <w:numId w:val="5"/>
        </w:numPr>
        <w:tabs>
          <w:tab w:val="left" w:pos="926"/>
          <w:tab w:val="left" w:pos="927"/>
        </w:tabs>
        <w:spacing w:before="62"/>
        <w:ind w:left="926" w:hanging="349"/>
        <w:rPr>
          <w:sz w:val="16"/>
        </w:rPr>
      </w:pPr>
      <w:r>
        <w:rPr>
          <w:sz w:val="16"/>
        </w:rPr>
        <w:t>Działanie uczulające na drogi oddechowe lub</w:t>
      </w:r>
      <w:r>
        <w:rPr>
          <w:spacing w:val="-2"/>
          <w:sz w:val="16"/>
        </w:rPr>
        <w:t xml:space="preserve"> </w:t>
      </w:r>
      <w:r>
        <w:rPr>
          <w:sz w:val="16"/>
        </w:rPr>
        <w:t>skórę</w:t>
      </w:r>
    </w:p>
    <w:p w:rsidR="00500BE1" w:rsidRDefault="0007058F">
      <w:pPr>
        <w:pStyle w:val="Tekstpodstawowy"/>
        <w:spacing w:before="57"/>
        <w:ind w:left="938"/>
      </w:pPr>
      <w:r>
        <w:t>W oparciu o dostępne dane, kryteria klasyfikacji nie są spełnione.</w:t>
      </w:r>
    </w:p>
    <w:p w:rsidR="00500BE1" w:rsidRDefault="0007058F">
      <w:pPr>
        <w:pStyle w:val="Akapitzlist"/>
        <w:numPr>
          <w:ilvl w:val="2"/>
          <w:numId w:val="5"/>
        </w:numPr>
        <w:tabs>
          <w:tab w:val="left" w:pos="926"/>
          <w:tab w:val="left" w:pos="927"/>
        </w:tabs>
        <w:spacing w:before="62"/>
        <w:ind w:left="926" w:hanging="349"/>
        <w:rPr>
          <w:sz w:val="16"/>
        </w:rPr>
      </w:pPr>
      <w:r>
        <w:rPr>
          <w:sz w:val="16"/>
        </w:rPr>
        <w:t>Działanie mutagenne na komórki</w:t>
      </w:r>
      <w:r>
        <w:rPr>
          <w:spacing w:val="-6"/>
          <w:sz w:val="16"/>
        </w:rPr>
        <w:t xml:space="preserve"> </w:t>
      </w:r>
      <w:r>
        <w:rPr>
          <w:sz w:val="16"/>
        </w:rPr>
        <w:t>rozrodcze</w:t>
      </w:r>
    </w:p>
    <w:p w:rsidR="00500BE1" w:rsidRDefault="0007058F">
      <w:pPr>
        <w:pStyle w:val="Tekstpodstawowy"/>
        <w:spacing w:before="57"/>
        <w:ind w:left="938"/>
      </w:pPr>
      <w:r>
        <w:t>W oparciu o dostępne dane, kryteria klasyfikacji nie są spełnione.</w:t>
      </w:r>
    </w:p>
    <w:p w:rsidR="00500BE1" w:rsidRDefault="0007058F">
      <w:pPr>
        <w:pStyle w:val="Akapitzlist"/>
        <w:numPr>
          <w:ilvl w:val="2"/>
          <w:numId w:val="5"/>
        </w:numPr>
        <w:tabs>
          <w:tab w:val="left" w:pos="926"/>
          <w:tab w:val="left" w:pos="927"/>
        </w:tabs>
        <w:spacing w:before="60"/>
        <w:ind w:left="926" w:hanging="349"/>
        <w:rPr>
          <w:sz w:val="16"/>
        </w:rPr>
      </w:pPr>
      <w:r>
        <w:rPr>
          <w:sz w:val="16"/>
        </w:rPr>
        <w:t>Działanie</w:t>
      </w:r>
      <w:r>
        <w:rPr>
          <w:spacing w:val="-1"/>
          <w:sz w:val="16"/>
        </w:rPr>
        <w:t xml:space="preserve"> </w:t>
      </w:r>
      <w:r>
        <w:rPr>
          <w:sz w:val="16"/>
        </w:rPr>
        <w:t>rakotwórcze</w:t>
      </w:r>
    </w:p>
    <w:p w:rsidR="00500BE1" w:rsidRDefault="0007058F">
      <w:pPr>
        <w:pStyle w:val="Tekstpodstawowy"/>
        <w:spacing w:before="60"/>
        <w:ind w:left="938"/>
      </w:pPr>
      <w:r>
        <w:t>W oparciu o dostępne dane, kryteria klasyfikacji nie są spełnione.</w:t>
      </w:r>
    </w:p>
    <w:p w:rsidR="00500BE1" w:rsidRDefault="0007058F">
      <w:pPr>
        <w:pStyle w:val="Akapitzlist"/>
        <w:numPr>
          <w:ilvl w:val="2"/>
          <w:numId w:val="5"/>
        </w:numPr>
        <w:tabs>
          <w:tab w:val="left" w:pos="926"/>
          <w:tab w:val="left" w:pos="927"/>
        </w:tabs>
        <w:spacing w:before="59"/>
        <w:ind w:left="926" w:hanging="349"/>
        <w:rPr>
          <w:sz w:val="16"/>
        </w:rPr>
      </w:pPr>
      <w:r>
        <w:rPr>
          <w:sz w:val="16"/>
        </w:rPr>
        <w:t>Szkodliwe działanie na</w:t>
      </w:r>
      <w:r>
        <w:rPr>
          <w:spacing w:val="-1"/>
          <w:sz w:val="16"/>
        </w:rPr>
        <w:t xml:space="preserve"> </w:t>
      </w:r>
      <w:r>
        <w:rPr>
          <w:sz w:val="16"/>
        </w:rPr>
        <w:t>rozrodczość</w:t>
      </w:r>
    </w:p>
    <w:p w:rsidR="00500BE1" w:rsidRDefault="0007058F">
      <w:pPr>
        <w:pStyle w:val="Tekstpodstawowy"/>
        <w:spacing w:before="57"/>
        <w:ind w:left="938"/>
      </w:pPr>
      <w:r>
        <w:t>W oparciu o dostępne dane, kryteria klasyfikacji nie są spełnione.</w:t>
      </w:r>
    </w:p>
    <w:p w:rsidR="00500BE1" w:rsidRDefault="0007058F">
      <w:pPr>
        <w:pStyle w:val="Akapitzlist"/>
        <w:numPr>
          <w:ilvl w:val="2"/>
          <w:numId w:val="5"/>
        </w:numPr>
        <w:tabs>
          <w:tab w:val="left" w:pos="926"/>
          <w:tab w:val="left" w:pos="927"/>
        </w:tabs>
        <w:spacing w:before="62" w:line="309" w:lineRule="auto"/>
        <w:ind w:right="3796" w:hanging="360"/>
        <w:rPr>
          <w:sz w:val="16"/>
        </w:rPr>
      </w:pPr>
      <w:r>
        <w:rPr>
          <w:sz w:val="16"/>
        </w:rPr>
        <w:t>Działanie toksyczne na narządy docelowe – narażenie jednorazowe W oparciu o dostępne dane, kryteria klasyfikacji nie są</w:t>
      </w:r>
      <w:r>
        <w:rPr>
          <w:spacing w:val="-16"/>
          <w:sz w:val="16"/>
        </w:rPr>
        <w:t xml:space="preserve"> </w:t>
      </w:r>
      <w:r>
        <w:rPr>
          <w:sz w:val="16"/>
        </w:rPr>
        <w:t>spełnione.</w:t>
      </w:r>
    </w:p>
    <w:p w:rsidR="00500BE1" w:rsidRDefault="0007058F">
      <w:pPr>
        <w:pStyle w:val="Akapitzlist"/>
        <w:numPr>
          <w:ilvl w:val="2"/>
          <w:numId w:val="5"/>
        </w:numPr>
        <w:tabs>
          <w:tab w:val="left" w:pos="926"/>
          <w:tab w:val="left" w:pos="927"/>
        </w:tabs>
        <w:spacing w:before="9" w:line="309" w:lineRule="auto"/>
        <w:ind w:right="3840" w:hanging="360"/>
        <w:rPr>
          <w:sz w:val="16"/>
        </w:rPr>
      </w:pPr>
      <w:r>
        <w:rPr>
          <w:sz w:val="16"/>
        </w:rPr>
        <w:t>Działanie toksyczne na narządy docelowe – narażenie powtarzalne W oparciu o dostępne dane, kryteria klasyfikacji nie są</w:t>
      </w:r>
      <w:r>
        <w:rPr>
          <w:spacing w:val="-17"/>
          <w:sz w:val="16"/>
        </w:rPr>
        <w:t xml:space="preserve"> </w:t>
      </w:r>
      <w:r>
        <w:rPr>
          <w:sz w:val="16"/>
        </w:rPr>
        <w:t>spełnione.</w:t>
      </w:r>
    </w:p>
    <w:p w:rsidR="00500BE1" w:rsidRDefault="0007058F">
      <w:pPr>
        <w:pStyle w:val="Akapitzlist"/>
        <w:numPr>
          <w:ilvl w:val="2"/>
          <w:numId w:val="5"/>
        </w:numPr>
        <w:tabs>
          <w:tab w:val="left" w:pos="926"/>
          <w:tab w:val="left" w:pos="927"/>
        </w:tabs>
        <w:spacing w:before="9"/>
        <w:ind w:left="926" w:hanging="349"/>
        <w:rPr>
          <w:sz w:val="16"/>
        </w:rPr>
      </w:pPr>
      <w:r>
        <w:rPr>
          <w:sz w:val="16"/>
        </w:rPr>
        <w:t>Zagrożenie spowodowane</w:t>
      </w:r>
      <w:r>
        <w:rPr>
          <w:spacing w:val="-1"/>
          <w:sz w:val="16"/>
        </w:rPr>
        <w:t xml:space="preserve"> </w:t>
      </w:r>
      <w:r>
        <w:rPr>
          <w:sz w:val="16"/>
        </w:rPr>
        <w:t>aspiracją</w:t>
      </w:r>
    </w:p>
    <w:p w:rsidR="00500BE1" w:rsidRDefault="0007058F">
      <w:pPr>
        <w:pStyle w:val="Tekstpodstawowy"/>
        <w:spacing w:before="58"/>
        <w:ind w:left="938"/>
      </w:pPr>
      <w:r>
        <w:t>W oparciu o dostępne dane, kryteria klasyfikacji nie są spełnione.</w:t>
      </w:r>
    </w:p>
    <w:p w:rsidR="00500BE1" w:rsidRDefault="0007058F">
      <w:pPr>
        <w:pStyle w:val="Nagwek1"/>
      </w:pPr>
      <w:r>
        <w:t>Szczegółowa informacja toksykologiczna o składnikach:</w:t>
      </w:r>
    </w:p>
    <w:p w:rsidR="00500BE1" w:rsidRDefault="00500BE1">
      <w:pPr>
        <w:pStyle w:val="Tekstpodstawowy"/>
        <w:spacing w:before="7"/>
        <w:ind w:left="0"/>
        <w:rPr>
          <w:b/>
          <w:sz w:val="5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95"/>
        <w:gridCol w:w="1519"/>
        <w:gridCol w:w="1505"/>
        <w:gridCol w:w="1469"/>
      </w:tblGrid>
      <w:tr w:rsidR="00500BE1">
        <w:trPr>
          <w:trHeight w:val="424"/>
        </w:trPr>
        <w:tc>
          <w:tcPr>
            <w:tcW w:w="4795" w:type="dxa"/>
            <w:shd w:val="clear" w:color="auto" w:fill="BFBFBF"/>
          </w:tcPr>
          <w:p w:rsidR="00500BE1" w:rsidRDefault="0007058F">
            <w:pPr>
              <w:pStyle w:val="TableParagraph"/>
              <w:spacing w:before="116"/>
              <w:ind w:left="1932" w:right="1922"/>
              <w:jc w:val="center"/>
              <w:rPr>
                <w:sz w:val="16"/>
              </w:rPr>
            </w:pPr>
            <w:r>
              <w:rPr>
                <w:sz w:val="16"/>
              </w:rPr>
              <w:t>Identyfikacja</w:t>
            </w:r>
          </w:p>
        </w:tc>
        <w:tc>
          <w:tcPr>
            <w:tcW w:w="3024" w:type="dxa"/>
            <w:gridSpan w:val="2"/>
            <w:shd w:val="clear" w:color="auto" w:fill="BFBFBF"/>
          </w:tcPr>
          <w:p w:rsidR="00500BE1" w:rsidRDefault="0007058F">
            <w:pPr>
              <w:pStyle w:val="TableParagraph"/>
              <w:spacing w:before="116"/>
              <w:ind w:left="859"/>
              <w:rPr>
                <w:sz w:val="16"/>
              </w:rPr>
            </w:pPr>
            <w:r>
              <w:rPr>
                <w:sz w:val="16"/>
              </w:rPr>
              <w:t>Ostra toksyczność</w:t>
            </w:r>
          </w:p>
        </w:tc>
        <w:tc>
          <w:tcPr>
            <w:tcW w:w="1469" w:type="dxa"/>
            <w:shd w:val="clear" w:color="auto" w:fill="BFBFBF"/>
          </w:tcPr>
          <w:p w:rsidR="00500BE1" w:rsidRDefault="0007058F">
            <w:pPr>
              <w:pStyle w:val="TableParagraph"/>
              <w:spacing w:before="116"/>
              <w:ind w:left="484"/>
              <w:rPr>
                <w:sz w:val="16"/>
              </w:rPr>
            </w:pPr>
            <w:r>
              <w:rPr>
                <w:sz w:val="16"/>
              </w:rPr>
              <w:t>Rodzaj</w:t>
            </w:r>
          </w:p>
        </w:tc>
      </w:tr>
      <w:tr w:rsidR="00500BE1">
        <w:trPr>
          <w:trHeight w:val="304"/>
        </w:trPr>
        <w:tc>
          <w:tcPr>
            <w:tcW w:w="4795" w:type="dxa"/>
            <w:vMerge w:val="restart"/>
          </w:tcPr>
          <w:p w:rsidR="00500BE1" w:rsidRDefault="0007058F">
            <w:pPr>
              <w:pStyle w:val="TableParagraph"/>
              <w:spacing w:before="116"/>
              <w:ind w:left="107"/>
              <w:rPr>
                <w:sz w:val="16"/>
              </w:rPr>
            </w:pPr>
            <w:r>
              <w:rPr>
                <w:sz w:val="16"/>
              </w:rPr>
              <w:t>Etanol</w:t>
            </w:r>
          </w:p>
          <w:p w:rsidR="00500BE1" w:rsidRDefault="0007058F">
            <w:pPr>
              <w:pStyle w:val="TableParagraph"/>
              <w:spacing w:before="121"/>
              <w:ind w:left="107"/>
              <w:rPr>
                <w:sz w:val="16"/>
              </w:rPr>
            </w:pPr>
            <w:r>
              <w:rPr>
                <w:sz w:val="16"/>
              </w:rPr>
              <w:t>CAS: 64-17-5</w:t>
            </w:r>
          </w:p>
          <w:p w:rsidR="00500BE1" w:rsidRDefault="0007058F">
            <w:pPr>
              <w:pStyle w:val="TableParagraph"/>
              <w:spacing w:before="118"/>
              <w:ind w:left="107"/>
              <w:rPr>
                <w:sz w:val="16"/>
              </w:rPr>
            </w:pPr>
            <w:r>
              <w:rPr>
                <w:sz w:val="16"/>
              </w:rPr>
              <w:t>EC: 200-578-6</w:t>
            </w:r>
          </w:p>
        </w:tc>
        <w:tc>
          <w:tcPr>
            <w:tcW w:w="1519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LD50 ustna</w:t>
            </w:r>
          </w:p>
        </w:tc>
        <w:tc>
          <w:tcPr>
            <w:tcW w:w="1505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6200 mg/kg</w:t>
            </w:r>
          </w:p>
        </w:tc>
        <w:tc>
          <w:tcPr>
            <w:tcW w:w="1469" w:type="dxa"/>
          </w:tcPr>
          <w:p w:rsidR="00500BE1" w:rsidRDefault="0007058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Szczur</w:t>
            </w:r>
          </w:p>
        </w:tc>
      </w:tr>
      <w:tr w:rsidR="00500BE1">
        <w:trPr>
          <w:trHeight w:val="302"/>
        </w:trPr>
        <w:tc>
          <w:tcPr>
            <w:tcW w:w="4795" w:type="dxa"/>
            <w:vMerge/>
            <w:tcBorders>
              <w:top w:val="nil"/>
            </w:tcBorders>
          </w:tcPr>
          <w:p w:rsidR="00500BE1" w:rsidRDefault="00500BE1">
            <w:pPr>
              <w:rPr>
                <w:sz w:val="2"/>
                <w:szCs w:val="2"/>
              </w:rPr>
            </w:pPr>
          </w:p>
        </w:tc>
        <w:tc>
          <w:tcPr>
            <w:tcW w:w="1519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LD50 skórna</w:t>
            </w:r>
          </w:p>
        </w:tc>
        <w:tc>
          <w:tcPr>
            <w:tcW w:w="1505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20000 mg/kg</w:t>
            </w:r>
          </w:p>
        </w:tc>
        <w:tc>
          <w:tcPr>
            <w:tcW w:w="1469" w:type="dxa"/>
          </w:tcPr>
          <w:p w:rsidR="00500BE1" w:rsidRDefault="0007058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Królik</w:t>
            </w:r>
          </w:p>
        </w:tc>
      </w:tr>
      <w:tr w:rsidR="00500BE1">
        <w:trPr>
          <w:trHeight w:val="304"/>
        </w:trPr>
        <w:tc>
          <w:tcPr>
            <w:tcW w:w="4795" w:type="dxa"/>
            <w:vMerge/>
            <w:tcBorders>
              <w:top w:val="nil"/>
            </w:tcBorders>
          </w:tcPr>
          <w:p w:rsidR="00500BE1" w:rsidRDefault="00500BE1">
            <w:pPr>
              <w:rPr>
                <w:sz w:val="2"/>
                <w:szCs w:val="2"/>
              </w:rPr>
            </w:pPr>
          </w:p>
        </w:tc>
        <w:tc>
          <w:tcPr>
            <w:tcW w:w="1519" w:type="dxa"/>
          </w:tcPr>
          <w:p w:rsidR="00500BE1" w:rsidRDefault="0007058F">
            <w:pPr>
              <w:pStyle w:val="TableParagraph"/>
              <w:spacing w:before="58"/>
              <w:rPr>
                <w:sz w:val="16"/>
              </w:rPr>
            </w:pPr>
            <w:r>
              <w:rPr>
                <w:sz w:val="16"/>
              </w:rPr>
              <w:t>LD50 wdychanie</w:t>
            </w:r>
          </w:p>
        </w:tc>
        <w:tc>
          <w:tcPr>
            <w:tcW w:w="1505" w:type="dxa"/>
          </w:tcPr>
          <w:p w:rsidR="00500BE1" w:rsidRDefault="0007058F">
            <w:pPr>
              <w:pStyle w:val="TableParagraph"/>
              <w:spacing w:before="58"/>
              <w:rPr>
                <w:sz w:val="16"/>
              </w:rPr>
            </w:pPr>
            <w:r>
              <w:rPr>
                <w:sz w:val="16"/>
              </w:rPr>
              <w:t>124,7 mg/L (4h)</w:t>
            </w:r>
          </w:p>
        </w:tc>
        <w:tc>
          <w:tcPr>
            <w:tcW w:w="1469" w:type="dxa"/>
          </w:tcPr>
          <w:p w:rsidR="00500BE1" w:rsidRDefault="0007058F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z w:val="16"/>
              </w:rPr>
              <w:t>Szczur</w:t>
            </w:r>
          </w:p>
        </w:tc>
      </w:tr>
      <w:tr w:rsidR="00500BE1">
        <w:trPr>
          <w:trHeight w:val="304"/>
        </w:trPr>
        <w:tc>
          <w:tcPr>
            <w:tcW w:w="4795" w:type="dxa"/>
            <w:vMerge w:val="restart"/>
          </w:tcPr>
          <w:p w:rsidR="00500BE1" w:rsidRDefault="0007058F">
            <w:pPr>
              <w:pStyle w:val="TableParagraph"/>
              <w:spacing w:before="116"/>
              <w:ind w:left="107"/>
              <w:rPr>
                <w:sz w:val="16"/>
              </w:rPr>
            </w:pPr>
            <w:r>
              <w:rPr>
                <w:sz w:val="16"/>
              </w:rPr>
              <w:t>Glicerol</w:t>
            </w:r>
          </w:p>
          <w:p w:rsidR="00500BE1" w:rsidRDefault="0007058F">
            <w:pPr>
              <w:pStyle w:val="TableParagraph"/>
              <w:spacing w:before="121"/>
              <w:ind w:left="107"/>
              <w:rPr>
                <w:sz w:val="16"/>
              </w:rPr>
            </w:pPr>
            <w:r>
              <w:rPr>
                <w:sz w:val="16"/>
              </w:rPr>
              <w:t>CAS: 56-81-5</w:t>
            </w:r>
          </w:p>
          <w:p w:rsidR="00500BE1" w:rsidRDefault="0007058F">
            <w:pPr>
              <w:pStyle w:val="TableParagraph"/>
              <w:spacing w:before="120"/>
              <w:ind w:left="107"/>
              <w:rPr>
                <w:sz w:val="16"/>
              </w:rPr>
            </w:pPr>
            <w:r>
              <w:rPr>
                <w:sz w:val="16"/>
              </w:rPr>
              <w:t>EC: 200-289-5</w:t>
            </w:r>
          </w:p>
        </w:tc>
        <w:tc>
          <w:tcPr>
            <w:tcW w:w="1519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LD50 ustna</w:t>
            </w:r>
          </w:p>
        </w:tc>
        <w:tc>
          <w:tcPr>
            <w:tcW w:w="1505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12600 mg/kg</w:t>
            </w:r>
          </w:p>
        </w:tc>
        <w:tc>
          <w:tcPr>
            <w:tcW w:w="1469" w:type="dxa"/>
          </w:tcPr>
          <w:p w:rsidR="00500BE1" w:rsidRDefault="0007058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Szczur</w:t>
            </w:r>
          </w:p>
        </w:tc>
      </w:tr>
      <w:tr w:rsidR="00500BE1">
        <w:trPr>
          <w:trHeight w:val="304"/>
        </w:trPr>
        <w:tc>
          <w:tcPr>
            <w:tcW w:w="4795" w:type="dxa"/>
            <w:vMerge/>
            <w:tcBorders>
              <w:top w:val="nil"/>
            </w:tcBorders>
          </w:tcPr>
          <w:p w:rsidR="00500BE1" w:rsidRDefault="00500BE1">
            <w:pPr>
              <w:rPr>
                <w:sz w:val="2"/>
                <w:szCs w:val="2"/>
              </w:rPr>
            </w:pPr>
          </w:p>
        </w:tc>
        <w:tc>
          <w:tcPr>
            <w:tcW w:w="1519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LD50 skórna</w:t>
            </w:r>
          </w:p>
        </w:tc>
        <w:tc>
          <w:tcPr>
            <w:tcW w:w="1505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&gt;10000 mg/kg</w:t>
            </w:r>
          </w:p>
        </w:tc>
        <w:tc>
          <w:tcPr>
            <w:tcW w:w="1469" w:type="dxa"/>
          </w:tcPr>
          <w:p w:rsidR="00500BE1" w:rsidRDefault="0007058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Szczur</w:t>
            </w:r>
          </w:p>
        </w:tc>
      </w:tr>
      <w:tr w:rsidR="00500BE1">
        <w:trPr>
          <w:trHeight w:val="304"/>
        </w:trPr>
        <w:tc>
          <w:tcPr>
            <w:tcW w:w="4795" w:type="dxa"/>
            <w:vMerge/>
            <w:tcBorders>
              <w:top w:val="nil"/>
            </w:tcBorders>
          </w:tcPr>
          <w:p w:rsidR="00500BE1" w:rsidRDefault="00500BE1">
            <w:pPr>
              <w:rPr>
                <w:sz w:val="2"/>
                <w:szCs w:val="2"/>
              </w:rPr>
            </w:pPr>
          </w:p>
        </w:tc>
        <w:tc>
          <w:tcPr>
            <w:tcW w:w="1519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LC50 wdychanie</w:t>
            </w:r>
          </w:p>
        </w:tc>
        <w:tc>
          <w:tcPr>
            <w:tcW w:w="1505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&gt;570 mg/m</w:t>
            </w:r>
            <w:r>
              <w:rPr>
                <w:sz w:val="16"/>
                <w:vertAlign w:val="superscript"/>
              </w:rPr>
              <w:t>3</w:t>
            </w:r>
            <w:r>
              <w:rPr>
                <w:sz w:val="16"/>
              </w:rPr>
              <w:t xml:space="preserve"> 1h</w:t>
            </w:r>
          </w:p>
        </w:tc>
        <w:tc>
          <w:tcPr>
            <w:tcW w:w="1469" w:type="dxa"/>
          </w:tcPr>
          <w:p w:rsidR="00500BE1" w:rsidRDefault="0007058F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Szczur</w:t>
            </w:r>
          </w:p>
        </w:tc>
      </w:tr>
    </w:tbl>
    <w:p w:rsidR="00500BE1" w:rsidRDefault="00E8129D">
      <w:pPr>
        <w:pStyle w:val="Tekstpodstawowy"/>
        <w:spacing w:before="2"/>
        <w:ind w:left="0"/>
        <w:rPr>
          <w:b/>
          <w:sz w:val="2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845820</wp:posOffset>
                </wp:positionH>
                <wp:positionV relativeFrom="paragraph">
                  <wp:posOffset>194310</wp:posOffset>
                </wp:positionV>
                <wp:extent cx="5862955" cy="182880"/>
                <wp:effectExtent l="0" t="0" r="0" b="0"/>
                <wp:wrapTopAndBottom/>
                <wp:docPr id="18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2955" cy="182880"/>
                          <a:chOff x="1332" y="306"/>
                          <a:chExt cx="9233" cy="288"/>
                        </a:xfrm>
                      </wpg:grpSpPr>
                      <wps:wsp>
                        <wps:cNvPr id="19" name="Rectangle 22"/>
                        <wps:cNvSpPr>
                          <a:spLocks/>
                        </wps:cNvSpPr>
                        <wps:spPr bwMode="auto">
                          <a:xfrm>
                            <a:off x="1332" y="315"/>
                            <a:ext cx="9233" cy="269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21"/>
                        <wps:cNvSpPr>
                          <a:spLocks/>
                        </wps:cNvSpPr>
                        <wps:spPr bwMode="auto">
                          <a:xfrm>
                            <a:off x="1332" y="305"/>
                            <a:ext cx="9233" cy="288"/>
                          </a:xfrm>
                          <a:custGeom>
                            <a:avLst/>
                            <a:gdLst>
                              <a:gd name="T0" fmla="+- 0 10565 1332"/>
                              <a:gd name="T1" fmla="*/ T0 w 9233"/>
                              <a:gd name="T2" fmla="+- 0 584 306"/>
                              <a:gd name="T3" fmla="*/ 584 h 288"/>
                              <a:gd name="T4" fmla="+- 0 1332 1332"/>
                              <a:gd name="T5" fmla="*/ T4 w 9233"/>
                              <a:gd name="T6" fmla="+- 0 584 306"/>
                              <a:gd name="T7" fmla="*/ 584 h 288"/>
                              <a:gd name="T8" fmla="+- 0 1332 1332"/>
                              <a:gd name="T9" fmla="*/ T8 w 9233"/>
                              <a:gd name="T10" fmla="+- 0 594 306"/>
                              <a:gd name="T11" fmla="*/ 594 h 288"/>
                              <a:gd name="T12" fmla="+- 0 10565 1332"/>
                              <a:gd name="T13" fmla="*/ T12 w 9233"/>
                              <a:gd name="T14" fmla="+- 0 594 306"/>
                              <a:gd name="T15" fmla="*/ 594 h 288"/>
                              <a:gd name="T16" fmla="+- 0 10565 1332"/>
                              <a:gd name="T17" fmla="*/ T16 w 9233"/>
                              <a:gd name="T18" fmla="+- 0 584 306"/>
                              <a:gd name="T19" fmla="*/ 584 h 288"/>
                              <a:gd name="T20" fmla="+- 0 10565 1332"/>
                              <a:gd name="T21" fmla="*/ T20 w 9233"/>
                              <a:gd name="T22" fmla="+- 0 306 306"/>
                              <a:gd name="T23" fmla="*/ 306 h 288"/>
                              <a:gd name="T24" fmla="+- 0 1332 1332"/>
                              <a:gd name="T25" fmla="*/ T24 w 9233"/>
                              <a:gd name="T26" fmla="+- 0 306 306"/>
                              <a:gd name="T27" fmla="*/ 306 h 288"/>
                              <a:gd name="T28" fmla="+- 0 1332 1332"/>
                              <a:gd name="T29" fmla="*/ T28 w 9233"/>
                              <a:gd name="T30" fmla="+- 0 315 306"/>
                              <a:gd name="T31" fmla="*/ 315 h 288"/>
                              <a:gd name="T32" fmla="+- 0 10565 1332"/>
                              <a:gd name="T33" fmla="*/ T32 w 9233"/>
                              <a:gd name="T34" fmla="+- 0 315 306"/>
                              <a:gd name="T35" fmla="*/ 315 h 288"/>
                              <a:gd name="T36" fmla="+- 0 10565 1332"/>
                              <a:gd name="T37" fmla="*/ T36 w 9233"/>
                              <a:gd name="T38" fmla="+- 0 306 306"/>
                              <a:gd name="T39" fmla="*/ 306 h 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233" h="288">
                                <a:moveTo>
                                  <a:pt x="9233" y="278"/>
                                </a:moveTo>
                                <a:lnTo>
                                  <a:pt x="0" y="278"/>
                                </a:lnTo>
                                <a:lnTo>
                                  <a:pt x="0" y="288"/>
                                </a:lnTo>
                                <a:lnTo>
                                  <a:pt x="9233" y="288"/>
                                </a:lnTo>
                                <a:lnTo>
                                  <a:pt x="9233" y="278"/>
                                </a:lnTo>
                                <a:close/>
                                <a:moveTo>
                                  <a:pt x="9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9233" y="9"/>
                                </a:lnTo>
                                <a:lnTo>
                                  <a:pt x="9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0"/>
                        <wps:cNvSpPr txBox="1">
                          <a:spLocks/>
                        </wps:cNvSpPr>
                        <wps:spPr bwMode="auto">
                          <a:xfrm>
                            <a:off x="1332" y="315"/>
                            <a:ext cx="9233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0BE1" w:rsidRDefault="0007058F">
                              <w:pPr>
                                <w:spacing w:before="16"/>
                                <w:ind w:left="28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12.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INFORMACJE EKOLOGICZNE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70" style="position:absolute;margin-left:66.6pt;margin-top:15.3pt;width:461.65pt;height:14.4pt;z-index:-15716352;mso-wrap-distance-left:0;mso-wrap-distance-right:0;mso-position-horizontal-relative:page;mso-position-vertical-relative:text" coordorigin="1332,306" coordsize="9233,28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">
                <v:rect id="Rectangle 22" o:spid="_x0000_s1071" style="position:absolute;left:1332;top:315;width:9233;height:26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" fillcolor="#d9d9d9" stroked="f">
                  <v:path arrowok="t"/>
                </v:rect>
                <v:shape id="AutoShape 21" o:spid="_x0000_s1072" style="position:absolute;left:1332;top:305;width:9233;height:288;visibility:visible;mso-wrap-style:square;v-text-anchor:top" coordsize="9233,2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" path="m9233,278l,278r,10l9233,288r,-10xm9233,l,,,9r9233,l9233,xe" fillcolor="black" stroked="f">
                  <v:path arrowok="t" o:connecttype="custom" o:connectlocs="9233,584;0,584;0,594;9233,594;9233,584;9233,306;0,306;0,315;9233,315;9233,306" o:connectangles="0,0,0,0,0,0,0,0,0,0"/>
                </v:shape>
                <v:shape id="Text Box 20" o:spid="_x0000_s1073" type="#_x0000_t202" style="position:absolute;left:1332;top:315;width:9233;height:26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" filled="f" stroked="f">
                  <v:path arrowok="t"/>
                  <v:textbox inset="0,0,0,0">
                    <w:txbxContent>
                      <w:p w:rsidR="00500BE1" w:rsidRDefault="0007058F">
                        <w:pPr>
                          <w:spacing w:before="16"/>
                          <w:ind w:left="2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12. </w:t>
                        </w:r>
                        <w:r>
                          <w:rPr>
                            <w:b/>
                            <w:sz w:val="16"/>
                          </w:rPr>
                          <w:t>INFORMACJE EKOLOGICZNE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00BE1" w:rsidRDefault="0007058F">
      <w:pPr>
        <w:pStyle w:val="Nagwek2"/>
        <w:numPr>
          <w:ilvl w:val="1"/>
          <w:numId w:val="4"/>
        </w:numPr>
        <w:tabs>
          <w:tab w:val="left" w:pos="622"/>
        </w:tabs>
        <w:spacing w:before="25"/>
      </w:pPr>
      <w:r>
        <w:t>Toksyczność:</w:t>
      </w:r>
    </w:p>
    <w:p w:rsidR="00500BE1" w:rsidRDefault="0007058F">
      <w:pPr>
        <w:pStyle w:val="Tekstpodstawowy"/>
        <w:spacing w:before="63"/>
      </w:pPr>
      <w:r>
        <w:t>Brak danych.</w:t>
      </w:r>
    </w:p>
    <w:p w:rsidR="00500BE1" w:rsidRDefault="0007058F">
      <w:pPr>
        <w:pStyle w:val="Nagwek2"/>
        <w:numPr>
          <w:ilvl w:val="1"/>
          <w:numId w:val="4"/>
        </w:numPr>
        <w:tabs>
          <w:tab w:val="left" w:pos="622"/>
        </w:tabs>
      </w:pPr>
      <w:r>
        <w:t>Trwałość i zdolność do</w:t>
      </w:r>
      <w:r>
        <w:rPr>
          <w:spacing w:val="-3"/>
        </w:rPr>
        <w:t xml:space="preserve"> </w:t>
      </w:r>
      <w:r>
        <w:t>rozkładu:</w:t>
      </w:r>
    </w:p>
    <w:p w:rsidR="00500BE1" w:rsidRDefault="0007058F">
      <w:pPr>
        <w:pStyle w:val="Tekstpodstawowy"/>
        <w:spacing w:before="61"/>
      </w:pPr>
      <w:r>
        <w:t>Brak danych.</w:t>
      </w:r>
    </w:p>
    <w:p w:rsidR="00500BE1" w:rsidRDefault="0007058F">
      <w:pPr>
        <w:pStyle w:val="Nagwek2"/>
        <w:numPr>
          <w:ilvl w:val="1"/>
          <w:numId w:val="4"/>
        </w:numPr>
        <w:tabs>
          <w:tab w:val="left" w:pos="622"/>
        </w:tabs>
      </w:pPr>
      <w:r>
        <w:t>Zdolność do</w:t>
      </w:r>
      <w:r>
        <w:rPr>
          <w:spacing w:val="-4"/>
        </w:rPr>
        <w:t xml:space="preserve"> </w:t>
      </w:r>
      <w:r>
        <w:t>bioakumulacji:</w:t>
      </w:r>
    </w:p>
    <w:p w:rsidR="00500BE1" w:rsidRDefault="0007058F">
      <w:pPr>
        <w:pStyle w:val="Tekstpodstawowy"/>
        <w:spacing w:before="64"/>
      </w:pPr>
      <w:r>
        <w:t>Brak danych.</w:t>
      </w:r>
    </w:p>
    <w:p w:rsidR="00500BE1" w:rsidRDefault="0007058F">
      <w:pPr>
        <w:pStyle w:val="Nagwek2"/>
        <w:numPr>
          <w:ilvl w:val="1"/>
          <w:numId w:val="4"/>
        </w:numPr>
        <w:tabs>
          <w:tab w:val="left" w:pos="620"/>
        </w:tabs>
        <w:spacing w:before="56"/>
        <w:ind w:left="619" w:hanging="402"/>
      </w:pPr>
      <w:r>
        <w:t>Mobilność w</w:t>
      </w:r>
      <w:r>
        <w:rPr>
          <w:spacing w:val="-3"/>
        </w:rPr>
        <w:t xml:space="preserve"> </w:t>
      </w:r>
      <w:r>
        <w:t>glebie:</w:t>
      </w:r>
    </w:p>
    <w:p w:rsidR="00500BE1" w:rsidRDefault="0007058F">
      <w:pPr>
        <w:pStyle w:val="Tekstpodstawowy"/>
        <w:spacing w:before="63"/>
      </w:pPr>
      <w:r>
        <w:t>Brak danych.</w:t>
      </w:r>
    </w:p>
    <w:p w:rsidR="00500BE1" w:rsidRDefault="0007058F">
      <w:pPr>
        <w:pStyle w:val="Nagwek2"/>
        <w:numPr>
          <w:ilvl w:val="1"/>
          <w:numId w:val="4"/>
        </w:numPr>
        <w:tabs>
          <w:tab w:val="left" w:pos="620"/>
        </w:tabs>
        <w:ind w:left="619" w:hanging="402"/>
      </w:pPr>
      <w:r>
        <w:t>Wyniki oceny właściwości PBT i</w:t>
      </w:r>
      <w:r>
        <w:rPr>
          <w:spacing w:val="-8"/>
        </w:rPr>
        <w:t xml:space="preserve"> </w:t>
      </w:r>
      <w:proofErr w:type="spellStart"/>
      <w:r>
        <w:t>vPvB</w:t>
      </w:r>
      <w:proofErr w:type="spellEnd"/>
      <w:r>
        <w:t>:</w:t>
      </w:r>
    </w:p>
    <w:p w:rsidR="00500BE1" w:rsidRDefault="0007058F">
      <w:pPr>
        <w:pStyle w:val="Tekstpodstawowy"/>
        <w:spacing w:before="61"/>
      </w:pPr>
      <w:r>
        <w:t>Brak danych.</w:t>
      </w:r>
    </w:p>
    <w:p w:rsidR="00500BE1" w:rsidRDefault="0007058F">
      <w:pPr>
        <w:pStyle w:val="Nagwek2"/>
        <w:spacing w:before="59"/>
      </w:pPr>
      <w:r>
        <w:t>12.6 Inne szkodliwe skutki działania:</w:t>
      </w:r>
    </w:p>
    <w:p w:rsidR="00500BE1" w:rsidRDefault="0007058F">
      <w:pPr>
        <w:pStyle w:val="Tekstpodstawowy"/>
        <w:spacing w:before="63"/>
      </w:pPr>
      <w:r>
        <w:t>Brak danych.</w:t>
      </w:r>
    </w:p>
    <w:p w:rsidR="00500BE1" w:rsidRDefault="0007058F">
      <w:pPr>
        <w:pStyle w:val="Nagwek1"/>
      </w:pPr>
      <w:r>
        <w:t>Szczegółowa informacja ekologiczna o składnikach:</w:t>
      </w:r>
    </w:p>
    <w:p w:rsidR="00500BE1" w:rsidRDefault="00500BE1">
      <w:pPr>
        <w:pStyle w:val="Tekstpodstawowy"/>
        <w:spacing w:before="8"/>
        <w:ind w:left="0"/>
        <w:rPr>
          <w:b/>
          <w:sz w:val="5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2"/>
        <w:gridCol w:w="3144"/>
        <w:gridCol w:w="2052"/>
        <w:gridCol w:w="2054"/>
      </w:tblGrid>
      <w:tr w:rsidR="00500BE1">
        <w:trPr>
          <w:trHeight w:val="424"/>
        </w:trPr>
        <w:tc>
          <w:tcPr>
            <w:tcW w:w="1812" w:type="dxa"/>
            <w:shd w:val="clear" w:color="auto" w:fill="BFBFBF"/>
          </w:tcPr>
          <w:p w:rsidR="00500BE1" w:rsidRDefault="0007058F">
            <w:pPr>
              <w:pStyle w:val="TableParagraph"/>
              <w:spacing w:before="116"/>
              <w:ind w:left="460"/>
              <w:rPr>
                <w:sz w:val="16"/>
              </w:rPr>
            </w:pPr>
            <w:r>
              <w:rPr>
                <w:sz w:val="16"/>
              </w:rPr>
              <w:t>Identyfikacja</w:t>
            </w:r>
          </w:p>
        </w:tc>
        <w:tc>
          <w:tcPr>
            <w:tcW w:w="3144" w:type="dxa"/>
            <w:shd w:val="clear" w:color="auto" w:fill="BFBFBF"/>
          </w:tcPr>
          <w:p w:rsidR="00500BE1" w:rsidRDefault="0007058F">
            <w:pPr>
              <w:pStyle w:val="TableParagraph"/>
              <w:spacing w:before="116"/>
              <w:ind w:left="916"/>
              <w:rPr>
                <w:sz w:val="16"/>
              </w:rPr>
            </w:pPr>
            <w:r>
              <w:rPr>
                <w:sz w:val="16"/>
              </w:rPr>
              <w:t>Ostra toksyczność</w:t>
            </w:r>
          </w:p>
        </w:tc>
        <w:tc>
          <w:tcPr>
            <w:tcW w:w="2052" w:type="dxa"/>
            <w:shd w:val="clear" w:color="auto" w:fill="BFBFBF"/>
          </w:tcPr>
          <w:p w:rsidR="00500BE1" w:rsidRDefault="0007058F">
            <w:pPr>
              <w:pStyle w:val="TableParagraph"/>
              <w:spacing w:before="116"/>
              <w:ind w:left="756" w:right="747"/>
              <w:jc w:val="center"/>
              <w:rPr>
                <w:sz w:val="16"/>
              </w:rPr>
            </w:pPr>
            <w:r>
              <w:rPr>
                <w:sz w:val="16"/>
              </w:rPr>
              <w:t>Rodzaj</w:t>
            </w:r>
          </w:p>
        </w:tc>
        <w:tc>
          <w:tcPr>
            <w:tcW w:w="2054" w:type="dxa"/>
            <w:shd w:val="clear" w:color="auto" w:fill="BFBFBF"/>
          </w:tcPr>
          <w:p w:rsidR="00500BE1" w:rsidRDefault="0007058F">
            <w:pPr>
              <w:pStyle w:val="TableParagraph"/>
              <w:spacing w:before="116"/>
              <w:ind w:left="756" w:right="749"/>
              <w:jc w:val="center"/>
              <w:rPr>
                <w:sz w:val="16"/>
              </w:rPr>
            </w:pPr>
            <w:r>
              <w:rPr>
                <w:sz w:val="16"/>
              </w:rPr>
              <w:t>Rodzaj</w:t>
            </w:r>
          </w:p>
        </w:tc>
      </w:tr>
    </w:tbl>
    <w:p w:rsidR="00500BE1" w:rsidRDefault="00500BE1">
      <w:pPr>
        <w:jc w:val="center"/>
        <w:rPr>
          <w:sz w:val="16"/>
        </w:rPr>
        <w:sectPr w:rsidR="00500BE1">
          <w:pgSz w:w="11910" w:h="16840"/>
          <w:pgMar w:top="1440" w:right="1180" w:bottom="860" w:left="1200" w:header="748" w:footer="676" w:gutter="0"/>
          <w:cols w:space="708"/>
        </w:sectPr>
      </w:pPr>
    </w:p>
    <w:p w:rsidR="00500BE1" w:rsidRDefault="0007058F">
      <w:pPr>
        <w:pStyle w:val="Tekstpodstawowy"/>
        <w:spacing w:before="63"/>
        <w:ind w:left="7557" w:right="220" w:firstLine="69"/>
      </w:pPr>
      <w:r>
        <w:lastRenderedPageBreak/>
        <w:t>Wydanie PL: 3.03.2020 Data aktualizacji:</w:t>
      </w:r>
      <w:r>
        <w:rPr>
          <w:spacing w:val="-11"/>
        </w:rPr>
        <w:t xml:space="preserve"> </w:t>
      </w:r>
      <w:r>
        <w:t>---------</w:t>
      </w:r>
    </w:p>
    <w:p w:rsidR="00500BE1" w:rsidRDefault="0007058F">
      <w:pPr>
        <w:pStyle w:val="Tekstpodstawowy"/>
        <w:spacing w:after="5" w:line="183" w:lineRule="exact"/>
        <w:ind w:left="8241"/>
      </w:pPr>
      <w:r>
        <w:t>Version: 1 /</w:t>
      </w:r>
      <w:r>
        <w:rPr>
          <w:spacing w:val="-3"/>
        </w:rPr>
        <w:t xml:space="preserve"> </w:t>
      </w:r>
      <w:r>
        <w:t>PL</w:t>
      </w: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2"/>
        <w:gridCol w:w="1159"/>
        <w:gridCol w:w="1985"/>
        <w:gridCol w:w="2052"/>
        <w:gridCol w:w="2054"/>
      </w:tblGrid>
      <w:tr w:rsidR="00500BE1">
        <w:trPr>
          <w:trHeight w:val="302"/>
        </w:trPr>
        <w:tc>
          <w:tcPr>
            <w:tcW w:w="1812" w:type="dxa"/>
            <w:vMerge w:val="restart"/>
          </w:tcPr>
          <w:p w:rsidR="00500BE1" w:rsidRDefault="0007058F">
            <w:pPr>
              <w:pStyle w:val="TableParagraph"/>
              <w:spacing w:before="116"/>
              <w:ind w:left="107"/>
              <w:rPr>
                <w:sz w:val="16"/>
              </w:rPr>
            </w:pPr>
            <w:r>
              <w:rPr>
                <w:sz w:val="16"/>
              </w:rPr>
              <w:t>Etanol</w:t>
            </w:r>
          </w:p>
          <w:p w:rsidR="00500BE1" w:rsidRDefault="0007058F">
            <w:pPr>
              <w:pStyle w:val="TableParagraph"/>
              <w:spacing w:before="118"/>
              <w:ind w:left="107"/>
              <w:rPr>
                <w:sz w:val="16"/>
              </w:rPr>
            </w:pPr>
            <w:r>
              <w:rPr>
                <w:sz w:val="16"/>
              </w:rPr>
              <w:t>CAS: 64-17-5</w:t>
            </w:r>
          </w:p>
          <w:p w:rsidR="00500BE1" w:rsidRDefault="0007058F">
            <w:pPr>
              <w:pStyle w:val="TableParagraph"/>
              <w:spacing w:before="121"/>
              <w:ind w:left="107"/>
              <w:rPr>
                <w:sz w:val="16"/>
              </w:rPr>
            </w:pPr>
            <w:r>
              <w:rPr>
                <w:sz w:val="16"/>
              </w:rPr>
              <w:t>EC: 200-578-6</w:t>
            </w:r>
          </w:p>
        </w:tc>
        <w:tc>
          <w:tcPr>
            <w:tcW w:w="1159" w:type="dxa"/>
          </w:tcPr>
          <w:p w:rsidR="00500BE1" w:rsidRDefault="0007058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LC50</w:t>
            </w:r>
          </w:p>
        </w:tc>
        <w:tc>
          <w:tcPr>
            <w:tcW w:w="1985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11000 mg/L (96 h)</w:t>
            </w:r>
          </w:p>
        </w:tc>
        <w:tc>
          <w:tcPr>
            <w:tcW w:w="2052" w:type="dxa"/>
          </w:tcPr>
          <w:p w:rsidR="00500BE1" w:rsidRDefault="0007058F">
            <w:pPr>
              <w:pStyle w:val="TableParagraph"/>
              <w:ind w:left="109"/>
              <w:rPr>
                <w:sz w:val="16"/>
              </w:rPr>
            </w:pPr>
            <w:proofErr w:type="spellStart"/>
            <w:r>
              <w:rPr>
                <w:sz w:val="16"/>
              </w:rPr>
              <w:t>Alburnus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alburnus</w:t>
            </w:r>
            <w:proofErr w:type="spellEnd"/>
          </w:p>
        </w:tc>
        <w:tc>
          <w:tcPr>
            <w:tcW w:w="2054" w:type="dxa"/>
          </w:tcPr>
          <w:p w:rsidR="00500BE1" w:rsidRDefault="0007058F">
            <w:pPr>
              <w:pStyle w:val="TableParagraph"/>
              <w:ind w:left="109"/>
              <w:rPr>
                <w:sz w:val="16"/>
              </w:rPr>
            </w:pPr>
            <w:r>
              <w:rPr>
                <w:sz w:val="16"/>
              </w:rPr>
              <w:t>Ryba</w:t>
            </w:r>
          </w:p>
        </w:tc>
      </w:tr>
      <w:tr w:rsidR="00500BE1">
        <w:trPr>
          <w:trHeight w:val="304"/>
        </w:trPr>
        <w:tc>
          <w:tcPr>
            <w:tcW w:w="1812" w:type="dxa"/>
            <w:vMerge/>
            <w:tcBorders>
              <w:top w:val="nil"/>
            </w:tcBorders>
          </w:tcPr>
          <w:p w:rsidR="00500BE1" w:rsidRDefault="00500BE1">
            <w:pPr>
              <w:rPr>
                <w:sz w:val="2"/>
                <w:szCs w:val="2"/>
              </w:rPr>
            </w:pPr>
          </w:p>
        </w:tc>
        <w:tc>
          <w:tcPr>
            <w:tcW w:w="1159" w:type="dxa"/>
          </w:tcPr>
          <w:p w:rsidR="00500BE1" w:rsidRDefault="0007058F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z w:val="16"/>
              </w:rPr>
              <w:t>EC50</w:t>
            </w:r>
          </w:p>
        </w:tc>
        <w:tc>
          <w:tcPr>
            <w:tcW w:w="1985" w:type="dxa"/>
          </w:tcPr>
          <w:p w:rsidR="00500BE1" w:rsidRDefault="0007058F">
            <w:pPr>
              <w:pStyle w:val="TableParagraph"/>
              <w:spacing w:before="58"/>
              <w:rPr>
                <w:sz w:val="16"/>
              </w:rPr>
            </w:pPr>
            <w:r>
              <w:rPr>
                <w:sz w:val="16"/>
              </w:rPr>
              <w:t>9268 mg/L (48 h)</w:t>
            </w:r>
          </w:p>
        </w:tc>
        <w:tc>
          <w:tcPr>
            <w:tcW w:w="2052" w:type="dxa"/>
          </w:tcPr>
          <w:p w:rsidR="00500BE1" w:rsidRDefault="0007058F">
            <w:pPr>
              <w:pStyle w:val="TableParagraph"/>
              <w:spacing w:before="58"/>
              <w:rPr>
                <w:sz w:val="16"/>
              </w:rPr>
            </w:pPr>
            <w:proofErr w:type="spellStart"/>
            <w:r>
              <w:rPr>
                <w:sz w:val="16"/>
              </w:rPr>
              <w:t>Daphnia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magna</w:t>
            </w:r>
            <w:proofErr w:type="spellEnd"/>
          </w:p>
        </w:tc>
        <w:tc>
          <w:tcPr>
            <w:tcW w:w="2054" w:type="dxa"/>
          </w:tcPr>
          <w:p w:rsidR="00500BE1" w:rsidRDefault="0007058F">
            <w:pPr>
              <w:pStyle w:val="TableParagraph"/>
              <w:spacing w:before="58"/>
              <w:ind w:left="111"/>
              <w:rPr>
                <w:sz w:val="16"/>
              </w:rPr>
            </w:pPr>
            <w:r>
              <w:rPr>
                <w:sz w:val="16"/>
              </w:rPr>
              <w:t>Skorupiak</w:t>
            </w:r>
          </w:p>
        </w:tc>
      </w:tr>
      <w:tr w:rsidR="00500BE1">
        <w:trPr>
          <w:trHeight w:val="304"/>
        </w:trPr>
        <w:tc>
          <w:tcPr>
            <w:tcW w:w="1812" w:type="dxa"/>
            <w:vMerge/>
            <w:tcBorders>
              <w:top w:val="nil"/>
            </w:tcBorders>
          </w:tcPr>
          <w:p w:rsidR="00500BE1" w:rsidRDefault="00500BE1">
            <w:pPr>
              <w:rPr>
                <w:sz w:val="2"/>
                <w:szCs w:val="2"/>
              </w:rPr>
            </w:pPr>
          </w:p>
        </w:tc>
        <w:tc>
          <w:tcPr>
            <w:tcW w:w="1159" w:type="dxa"/>
          </w:tcPr>
          <w:p w:rsidR="00500BE1" w:rsidRDefault="0007058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EC50</w:t>
            </w:r>
          </w:p>
        </w:tc>
        <w:tc>
          <w:tcPr>
            <w:tcW w:w="1985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1450 mg/L (192 h)</w:t>
            </w:r>
          </w:p>
        </w:tc>
        <w:tc>
          <w:tcPr>
            <w:tcW w:w="2052" w:type="dxa"/>
          </w:tcPr>
          <w:p w:rsidR="00500BE1" w:rsidRDefault="0007058F">
            <w:pPr>
              <w:pStyle w:val="TableParagraph"/>
              <w:ind w:left="111"/>
              <w:rPr>
                <w:sz w:val="16"/>
              </w:rPr>
            </w:pPr>
            <w:proofErr w:type="spellStart"/>
            <w:r>
              <w:rPr>
                <w:sz w:val="16"/>
              </w:rPr>
              <w:t>Microcystis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aeruginosa</w:t>
            </w:r>
            <w:proofErr w:type="spellEnd"/>
          </w:p>
        </w:tc>
        <w:tc>
          <w:tcPr>
            <w:tcW w:w="2054" w:type="dxa"/>
          </w:tcPr>
          <w:p w:rsidR="00500BE1" w:rsidRDefault="0007058F">
            <w:pPr>
              <w:pStyle w:val="TableParagraph"/>
              <w:ind w:left="111"/>
              <w:rPr>
                <w:sz w:val="16"/>
              </w:rPr>
            </w:pPr>
            <w:r>
              <w:rPr>
                <w:sz w:val="16"/>
              </w:rPr>
              <w:t>Wodorost</w:t>
            </w:r>
          </w:p>
        </w:tc>
      </w:tr>
      <w:tr w:rsidR="00500BE1">
        <w:trPr>
          <w:trHeight w:val="304"/>
        </w:trPr>
        <w:tc>
          <w:tcPr>
            <w:tcW w:w="1812" w:type="dxa"/>
            <w:vMerge w:val="restart"/>
          </w:tcPr>
          <w:p w:rsidR="00500BE1" w:rsidRDefault="0007058F">
            <w:pPr>
              <w:pStyle w:val="TableParagraph"/>
              <w:spacing w:before="116"/>
              <w:ind w:left="107"/>
              <w:rPr>
                <w:sz w:val="16"/>
              </w:rPr>
            </w:pPr>
            <w:r>
              <w:rPr>
                <w:sz w:val="16"/>
              </w:rPr>
              <w:t>Glicerol</w:t>
            </w:r>
          </w:p>
          <w:p w:rsidR="00500BE1" w:rsidRDefault="0007058F">
            <w:pPr>
              <w:pStyle w:val="TableParagraph"/>
              <w:spacing w:before="121"/>
              <w:ind w:left="107"/>
              <w:rPr>
                <w:sz w:val="16"/>
              </w:rPr>
            </w:pPr>
            <w:r>
              <w:rPr>
                <w:sz w:val="16"/>
              </w:rPr>
              <w:t>CAS: 56-81-5</w:t>
            </w:r>
          </w:p>
          <w:p w:rsidR="00500BE1" w:rsidRDefault="0007058F">
            <w:pPr>
              <w:pStyle w:val="TableParagraph"/>
              <w:spacing w:before="120"/>
              <w:ind w:left="107"/>
              <w:rPr>
                <w:sz w:val="16"/>
              </w:rPr>
            </w:pPr>
            <w:r>
              <w:rPr>
                <w:sz w:val="16"/>
              </w:rPr>
              <w:t>EC: 200-289-5</w:t>
            </w:r>
          </w:p>
        </w:tc>
        <w:tc>
          <w:tcPr>
            <w:tcW w:w="1159" w:type="dxa"/>
          </w:tcPr>
          <w:p w:rsidR="00500BE1" w:rsidRDefault="0007058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LC50</w:t>
            </w:r>
          </w:p>
        </w:tc>
        <w:tc>
          <w:tcPr>
            <w:tcW w:w="1985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&gt;10000 mg/l (24 h)</w:t>
            </w:r>
          </w:p>
        </w:tc>
        <w:tc>
          <w:tcPr>
            <w:tcW w:w="2052" w:type="dxa"/>
          </w:tcPr>
          <w:p w:rsidR="00500BE1" w:rsidRDefault="0007058F">
            <w:pPr>
              <w:pStyle w:val="TableParagraph"/>
              <w:ind w:left="109"/>
              <w:rPr>
                <w:sz w:val="16"/>
              </w:rPr>
            </w:pPr>
            <w:proofErr w:type="spellStart"/>
            <w:r>
              <w:rPr>
                <w:sz w:val="16"/>
              </w:rPr>
              <w:t>Leuciscuc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idus</w:t>
            </w:r>
            <w:proofErr w:type="spellEnd"/>
          </w:p>
        </w:tc>
        <w:tc>
          <w:tcPr>
            <w:tcW w:w="2054" w:type="dxa"/>
          </w:tcPr>
          <w:p w:rsidR="00500BE1" w:rsidRDefault="0007058F">
            <w:pPr>
              <w:pStyle w:val="TableParagraph"/>
              <w:ind w:left="109"/>
              <w:rPr>
                <w:sz w:val="16"/>
              </w:rPr>
            </w:pPr>
            <w:r>
              <w:rPr>
                <w:sz w:val="16"/>
              </w:rPr>
              <w:t>Ryba</w:t>
            </w:r>
          </w:p>
        </w:tc>
      </w:tr>
      <w:tr w:rsidR="00500BE1">
        <w:trPr>
          <w:trHeight w:val="304"/>
        </w:trPr>
        <w:tc>
          <w:tcPr>
            <w:tcW w:w="1812" w:type="dxa"/>
            <w:vMerge/>
            <w:tcBorders>
              <w:top w:val="nil"/>
            </w:tcBorders>
          </w:tcPr>
          <w:p w:rsidR="00500BE1" w:rsidRDefault="00500BE1">
            <w:pPr>
              <w:rPr>
                <w:sz w:val="2"/>
                <w:szCs w:val="2"/>
              </w:rPr>
            </w:pPr>
          </w:p>
        </w:tc>
        <w:tc>
          <w:tcPr>
            <w:tcW w:w="1159" w:type="dxa"/>
          </w:tcPr>
          <w:p w:rsidR="00500BE1" w:rsidRDefault="0007058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LC50</w:t>
            </w:r>
          </w:p>
        </w:tc>
        <w:tc>
          <w:tcPr>
            <w:tcW w:w="1985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&gt;5000 mg/l (24 h)</w:t>
            </w:r>
          </w:p>
        </w:tc>
        <w:tc>
          <w:tcPr>
            <w:tcW w:w="2052" w:type="dxa"/>
          </w:tcPr>
          <w:p w:rsidR="00500BE1" w:rsidRDefault="0007058F">
            <w:pPr>
              <w:pStyle w:val="TableParagraph"/>
              <w:ind w:left="109"/>
              <w:rPr>
                <w:sz w:val="16"/>
              </w:rPr>
            </w:pPr>
            <w:proofErr w:type="spellStart"/>
            <w:r>
              <w:rPr>
                <w:sz w:val="16"/>
              </w:rPr>
              <w:t>Carassius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auratus</w:t>
            </w:r>
            <w:proofErr w:type="spellEnd"/>
          </w:p>
        </w:tc>
        <w:tc>
          <w:tcPr>
            <w:tcW w:w="2054" w:type="dxa"/>
          </w:tcPr>
          <w:p w:rsidR="00500BE1" w:rsidRDefault="0007058F">
            <w:pPr>
              <w:pStyle w:val="TableParagraph"/>
              <w:ind w:left="109"/>
              <w:rPr>
                <w:sz w:val="16"/>
              </w:rPr>
            </w:pPr>
            <w:r>
              <w:rPr>
                <w:sz w:val="16"/>
              </w:rPr>
              <w:t>Ryba</w:t>
            </w:r>
          </w:p>
        </w:tc>
      </w:tr>
      <w:tr w:rsidR="00500BE1">
        <w:trPr>
          <w:trHeight w:val="304"/>
        </w:trPr>
        <w:tc>
          <w:tcPr>
            <w:tcW w:w="1812" w:type="dxa"/>
            <w:vMerge/>
            <w:tcBorders>
              <w:top w:val="nil"/>
            </w:tcBorders>
          </w:tcPr>
          <w:p w:rsidR="00500BE1" w:rsidRDefault="00500BE1">
            <w:pPr>
              <w:rPr>
                <w:sz w:val="2"/>
                <w:szCs w:val="2"/>
              </w:rPr>
            </w:pPr>
          </w:p>
        </w:tc>
        <w:tc>
          <w:tcPr>
            <w:tcW w:w="1159" w:type="dxa"/>
          </w:tcPr>
          <w:p w:rsidR="00500BE1" w:rsidRDefault="0007058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UE50</w:t>
            </w:r>
          </w:p>
        </w:tc>
        <w:tc>
          <w:tcPr>
            <w:tcW w:w="1985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&gt;10000 mg/l (24 h)</w:t>
            </w:r>
          </w:p>
        </w:tc>
        <w:tc>
          <w:tcPr>
            <w:tcW w:w="2052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Daphnia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magna</w:t>
            </w:r>
            <w:proofErr w:type="spellEnd"/>
          </w:p>
        </w:tc>
        <w:tc>
          <w:tcPr>
            <w:tcW w:w="2054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Bezkręgowce wodne</w:t>
            </w:r>
          </w:p>
        </w:tc>
      </w:tr>
      <w:tr w:rsidR="00500BE1">
        <w:trPr>
          <w:trHeight w:val="486"/>
        </w:trPr>
        <w:tc>
          <w:tcPr>
            <w:tcW w:w="1812" w:type="dxa"/>
            <w:vMerge/>
            <w:tcBorders>
              <w:top w:val="nil"/>
            </w:tcBorders>
          </w:tcPr>
          <w:p w:rsidR="00500BE1" w:rsidRDefault="00500BE1">
            <w:pPr>
              <w:rPr>
                <w:sz w:val="2"/>
                <w:szCs w:val="2"/>
              </w:rPr>
            </w:pPr>
          </w:p>
        </w:tc>
        <w:tc>
          <w:tcPr>
            <w:tcW w:w="1159" w:type="dxa"/>
          </w:tcPr>
          <w:p w:rsidR="00500BE1" w:rsidRDefault="0007058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IC5</w:t>
            </w:r>
          </w:p>
        </w:tc>
        <w:tc>
          <w:tcPr>
            <w:tcW w:w="1985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&gt;10000 mg/l (7 dni)</w:t>
            </w:r>
          </w:p>
        </w:tc>
        <w:tc>
          <w:tcPr>
            <w:tcW w:w="2052" w:type="dxa"/>
          </w:tcPr>
          <w:p w:rsidR="00500BE1" w:rsidRDefault="0007058F">
            <w:pPr>
              <w:pStyle w:val="TableParagraph"/>
              <w:ind w:right="898"/>
              <w:rPr>
                <w:sz w:val="16"/>
              </w:rPr>
            </w:pPr>
            <w:proofErr w:type="spellStart"/>
            <w:r>
              <w:rPr>
                <w:sz w:val="16"/>
              </w:rPr>
              <w:t>Scenedesmus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quadricauda</w:t>
            </w:r>
            <w:proofErr w:type="spellEnd"/>
          </w:p>
        </w:tc>
        <w:tc>
          <w:tcPr>
            <w:tcW w:w="2054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Rośliny wodne</w:t>
            </w:r>
          </w:p>
        </w:tc>
      </w:tr>
      <w:tr w:rsidR="00500BE1">
        <w:trPr>
          <w:trHeight w:val="304"/>
        </w:trPr>
        <w:tc>
          <w:tcPr>
            <w:tcW w:w="1812" w:type="dxa"/>
            <w:vMerge/>
            <w:tcBorders>
              <w:top w:val="nil"/>
            </w:tcBorders>
          </w:tcPr>
          <w:p w:rsidR="00500BE1" w:rsidRDefault="00500BE1">
            <w:pPr>
              <w:rPr>
                <w:sz w:val="2"/>
                <w:szCs w:val="2"/>
              </w:rPr>
            </w:pPr>
          </w:p>
        </w:tc>
        <w:tc>
          <w:tcPr>
            <w:tcW w:w="1159" w:type="dxa"/>
          </w:tcPr>
          <w:p w:rsidR="00500BE1" w:rsidRDefault="0007058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UE5</w:t>
            </w:r>
          </w:p>
        </w:tc>
        <w:tc>
          <w:tcPr>
            <w:tcW w:w="1985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&gt;10000 mg/l (16 h)</w:t>
            </w:r>
          </w:p>
        </w:tc>
        <w:tc>
          <w:tcPr>
            <w:tcW w:w="2052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Pseudomonas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putida</w:t>
            </w:r>
            <w:proofErr w:type="spellEnd"/>
          </w:p>
        </w:tc>
        <w:tc>
          <w:tcPr>
            <w:tcW w:w="2054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Bakterie</w:t>
            </w:r>
          </w:p>
        </w:tc>
      </w:tr>
      <w:tr w:rsidR="00500BE1">
        <w:trPr>
          <w:trHeight w:val="304"/>
        </w:trPr>
        <w:tc>
          <w:tcPr>
            <w:tcW w:w="1812" w:type="dxa"/>
            <w:vMerge/>
            <w:tcBorders>
              <w:top w:val="nil"/>
            </w:tcBorders>
          </w:tcPr>
          <w:p w:rsidR="00500BE1" w:rsidRDefault="00500BE1">
            <w:pPr>
              <w:rPr>
                <w:sz w:val="2"/>
                <w:szCs w:val="2"/>
              </w:rPr>
            </w:pPr>
          </w:p>
        </w:tc>
        <w:tc>
          <w:tcPr>
            <w:tcW w:w="1159" w:type="dxa"/>
          </w:tcPr>
          <w:p w:rsidR="00500BE1" w:rsidRDefault="0007058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UE5</w:t>
            </w:r>
          </w:p>
        </w:tc>
        <w:tc>
          <w:tcPr>
            <w:tcW w:w="1985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3200 mg/l (72 h)</w:t>
            </w:r>
          </w:p>
        </w:tc>
        <w:tc>
          <w:tcPr>
            <w:tcW w:w="2052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Entosiphon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sulcatum</w:t>
            </w:r>
            <w:proofErr w:type="spellEnd"/>
          </w:p>
        </w:tc>
        <w:tc>
          <w:tcPr>
            <w:tcW w:w="2054" w:type="dxa"/>
          </w:tcPr>
          <w:p w:rsidR="00500BE1" w:rsidRDefault="0007058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Pierwotniaki</w:t>
            </w:r>
          </w:p>
        </w:tc>
      </w:tr>
    </w:tbl>
    <w:p w:rsidR="00500BE1" w:rsidRDefault="00E8129D">
      <w:pPr>
        <w:pStyle w:val="Tekstpodstawowy"/>
        <w:spacing w:before="10"/>
        <w:ind w:left="0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835660</wp:posOffset>
                </wp:positionH>
                <wp:positionV relativeFrom="paragraph">
                  <wp:posOffset>191770</wp:posOffset>
                </wp:positionV>
                <wp:extent cx="5873750" cy="184785"/>
                <wp:effectExtent l="12700" t="0" r="0" b="0"/>
                <wp:wrapTopAndBottom/>
                <wp:docPr id="14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3750" cy="184785"/>
                          <a:chOff x="1316" y="302"/>
                          <a:chExt cx="9250" cy="291"/>
                        </a:xfrm>
                      </wpg:grpSpPr>
                      <wps:wsp>
                        <wps:cNvPr id="15" name="Rectangle 18"/>
                        <wps:cNvSpPr>
                          <a:spLocks/>
                        </wps:cNvSpPr>
                        <wps:spPr bwMode="auto">
                          <a:xfrm>
                            <a:off x="1332" y="312"/>
                            <a:ext cx="9233" cy="27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1332" y="302"/>
                            <a:ext cx="9233" cy="291"/>
                          </a:xfrm>
                          <a:custGeom>
                            <a:avLst/>
                            <a:gdLst>
                              <a:gd name="T0" fmla="+- 0 10565 1332"/>
                              <a:gd name="T1" fmla="*/ T0 w 9233"/>
                              <a:gd name="T2" fmla="+- 0 583 302"/>
                              <a:gd name="T3" fmla="*/ 583 h 291"/>
                              <a:gd name="T4" fmla="+- 0 1332 1332"/>
                              <a:gd name="T5" fmla="*/ T4 w 9233"/>
                              <a:gd name="T6" fmla="+- 0 583 302"/>
                              <a:gd name="T7" fmla="*/ 583 h 291"/>
                              <a:gd name="T8" fmla="+- 0 1332 1332"/>
                              <a:gd name="T9" fmla="*/ T8 w 9233"/>
                              <a:gd name="T10" fmla="+- 0 593 302"/>
                              <a:gd name="T11" fmla="*/ 593 h 291"/>
                              <a:gd name="T12" fmla="+- 0 10565 1332"/>
                              <a:gd name="T13" fmla="*/ T12 w 9233"/>
                              <a:gd name="T14" fmla="+- 0 593 302"/>
                              <a:gd name="T15" fmla="*/ 593 h 291"/>
                              <a:gd name="T16" fmla="+- 0 10565 1332"/>
                              <a:gd name="T17" fmla="*/ T16 w 9233"/>
                              <a:gd name="T18" fmla="+- 0 583 302"/>
                              <a:gd name="T19" fmla="*/ 583 h 291"/>
                              <a:gd name="T20" fmla="+- 0 10565 1332"/>
                              <a:gd name="T21" fmla="*/ T20 w 9233"/>
                              <a:gd name="T22" fmla="+- 0 302 302"/>
                              <a:gd name="T23" fmla="*/ 302 h 291"/>
                              <a:gd name="T24" fmla="+- 0 1332 1332"/>
                              <a:gd name="T25" fmla="*/ T24 w 9233"/>
                              <a:gd name="T26" fmla="+- 0 302 302"/>
                              <a:gd name="T27" fmla="*/ 302 h 291"/>
                              <a:gd name="T28" fmla="+- 0 1332 1332"/>
                              <a:gd name="T29" fmla="*/ T28 w 9233"/>
                              <a:gd name="T30" fmla="+- 0 312 302"/>
                              <a:gd name="T31" fmla="*/ 312 h 291"/>
                              <a:gd name="T32" fmla="+- 0 10565 1332"/>
                              <a:gd name="T33" fmla="*/ T32 w 9233"/>
                              <a:gd name="T34" fmla="+- 0 312 302"/>
                              <a:gd name="T35" fmla="*/ 312 h 291"/>
                              <a:gd name="T36" fmla="+- 0 10565 1332"/>
                              <a:gd name="T37" fmla="*/ T36 w 9233"/>
                              <a:gd name="T38" fmla="+- 0 302 302"/>
                              <a:gd name="T39" fmla="*/ 302 h 2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233" h="291">
                                <a:moveTo>
                                  <a:pt x="9233" y="281"/>
                                </a:moveTo>
                                <a:lnTo>
                                  <a:pt x="0" y="281"/>
                                </a:lnTo>
                                <a:lnTo>
                                  <a:pt x="0" y="291"/>
                                </a:lnTo>
                                <a:lnTo>
                                  <a:pt x="9233" y="291"/>
                                </a:lnTo>
                                <a:lnTo>
                                  <a:pt x="9233" y="281"/>
                                </a:lnTo>
                                <a:close/>
                                <a:moveTo>
                                  <a:pt x="9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233" y="10"/>
                                </a:lnTo>
                                <a:lnTo>
                                  <a:pt x="9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6"/>
                        <wps:cNvSpPr txBox="1">
                          <a:spLocks/>
                        </wps:cNvSpPr>
                        <wps:spPr bwMode="auto">
                          <a:xfrm>
                            <a:off x="1315" y="312"/>
                            <a:ext cx="9250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0BE1" w:rsidRDefault="0007058F">
                              <w:pPr>
                                <w:spacing w:before="16"/>
                                <w:ind w:left="45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13. P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 xml:space="preserve">OSTĘPOWANIE Z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DPADAMI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74" style="position:absolute;margin-left:65.8pt;margin-top:15.1pt;width:462.5pt;height:14.55pt;z-index:-15715328;mso-wrap-distance-left:0;mso-wrap-distance-right:0;mso-position-horizontal-relative:page;mso-position-vertical-relative:text" coordorigin="1316,302" coordsize="9250,2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">
                <v:rect id="Rectangle 18" o:spid="_x0000_s1075" style="position:absolute;left:1332;top:312;width:9233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" fillcolor="#d9d9d9" stroked="f">
                  <v:path arrowok="t"/>
                </v:rect>
                <v:shape id="AutoShape 17" o:spid="_x0000_s1076" style="position:absolute;left:1332;top:302;width:9233;height:291;visibility:visible;mso-wrap-style:square;v-text-anchor:top" coordsize="9233,2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" path="m9233,281l,281r,10l9233,291r,-10xm9233,l,,,10r9233,l9233,xe" fillcolor="black" stroked="f">
                  <v:path arrowok="t" o:connecttype="custom" o:connectlocs="9233,583;0,583;0,593;9233,593;9233,583;9233,302;0,302;0,312;9233,312;9233,302" o:connectangles="0,0,0,0,0,0,0,0,0,0"/>
                </v:shape>
                <v:shape id="Text Box 16" o:spid="_x0000_s1077" type="#_x0000_t202" style="position:absolute;left:1315;top:312;width:9250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" filled="f" stroked="f">
                  <v:path arrowok="t"/>
                  <v:textbox inset="0,0,0,0">
                    <w:txbxContent>
                      <w:p w:rsidR="00500BE1" w:rsidRDefault="0007058F">
                        <w:pPr>
                          <w:spacing w:before="16"/>
                          <w:ind w:left="4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13. P</w:t>
                        </w:r>
                        <w:r>
                          <w:rPr>
                            <w:b/>
                            <w:sz w:val="16"/>
                          </w:rPr>
                          <w:t xml:space="preserve">OSTĘPOWANIE Z </w:t>
                        </w:r>
                        <w:r>
                          <w:rPr>
                            <w:b/>
                            <w:sz w:val="20"/>
                          </w:rPr>
                          <w:t>O</w:t>
                        </w:r>
                        <w:r>
                          <w:rPr>
                            <w:b/>
                            <w:sz w:val="16"/>
                          </w:rPr>
                          <w:t>DPADAMI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00BE1" w:rsidRDefault="0007058F">
      <w:pPr>
        <w:pStyle w:val="Nagwek2"/>
        <w:spacing w:before="85"/>
      </w:pPr>
      <w:r>
        <w:t>13.1. Metody unieszkodliwiania odpadów</w:t>
      </w:r>
    </w:p>
    <w:p w:rsidR="00500BE1" w:rsidRDefault="0007058F">
      <w:pPr>
        <w:pStyle w:val="Tekstpodstawowy"/>
        <w:spacing w:before="60" w:line="244" w:lineRule="auto"/>
        <w:ind w:right="542"/>
      </w:pPr>
      <w:r>
        <w:rPr>
          <w:b/>
        </w:rPr>
        <w:t xml:space="preserve">Zalecenia dotyczące produktu: </w:t>
      </w:r>
      <w:r>
        <w:t>Utylizować zgodnie z obowiązującymi przepisami. Pozostałości składować w oryginalnych pojemnikach. Jeśli to możliwe, preferowany jest recykling.</w:t>
      </w:r>
    </w:p>
    <w:p w:rsidR="00500BE1" w:rsidRDefault="0007058F">
      <w:pPr>
        <w:pStyle w:val="Tekstpodstawowy"/>
        <w:spacing w:before="52" w:line="242" w:lineRule="auto"/>
        <w:ind w:right="327"/>
      </w:pPr>
      <w:r>
        <w:rPr>
          <w:b/>
        </w:rPr>
        <w:t xml:space="preserve">Zalecenia dotyczące zużytych opakowań: </w:t>
      </w:r>
      <w:r>
        <w:t>odzysk / recykling / likwidację odpadów opakowaniowych przeprowadzać zgodnie z obowiązującymi przepisami. Tylko opakowania całkowicie opróżnione mogą być przeznaczone do recyklingu. Pustych opakowań nie używać ponownie.</w:t>
      </w:r>
    </w:p>
    <w:p w:rsidR="00500BE1" w:rsidRDefault="0007058F">
      <w:pPr>
        <w:pStyle w:val="Tekstpodstawowy"/>
        <w:spacing w:before="57"/>
      </w:pPr>
      <w:r>
        <w:t>Usuwać produkt i jego opakowanie w sposób bezpieczny.</w:t>
      </w:r>
    </w:p>
    <w:p w:rsidR="00500BE1" w:rsidRDefault="0007058F">
      <w:pPr>
        <w:tabs>
          <w:tab w:val="left" w:pos="3758"/>
        </w:tabs>
        <w:spacing w:before="119"/>
        <w:ind w:left="218"/>
        <w:rPr>
          <w:sz w:val="16"/>
        </w:rPr>
      </w:pPr>
      <w:r>
        <w:rPr>
          <w:b/>
          <w:sz w:val="16"/>
        </w:rPr>
        <w:t>Kod odpadu,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zanieczyszczone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opakowania</w:t>
      </w:r>
      <w:r>
        <w:rPr>
          <w:b/>
          <w:sz w:val="16"/>
        </w:rPr>
        <w:tab/>
      </w:r>
      <w:r>
        <w:rPr>
          <w:sz w:val="16"/>
        </w:rPr>
        <w:t>15 01 01 Opakowania z papieru i</w:t>
      </w:r>
      <w:r>
        <w:rPr>
          <w:spacing w:val="-2"/>
          <w:sz w:val="16"/>
        </w:rPr>
        <w:t xml:space="preserve"> </w:t>
      </w:r>
      <w:r>
        <w:rPr>
          <w:sz w:val="16"/>
        </w:rPr>
        <w:t>tektury</w:t>
      </w:r>
    </w:p>
    <w:p w:rsidR="00500BE1" w:rsidRDefault="0007058F">
      <w:pPr>
        <w:pStyle w:val="Tekstpodstawowy"/>
        <w:spacing w:before="123"/>
        <w:ind w:left="3758"/>
      </w:pPr>
      <w:r>
        <w:t>15 01 02 Opakowania z tworzyw sztucznych.</w:t>
      </w:r>
    </w:p>
    <w:p w:rsidR="00500BE1" w:rsidRDefault="0007058F">
      <w:pPr>
        <w:tabs>
          <w:tab w:val="left" w:pos="3758"/>
        </w:tabs>
        <w:spacing w:before="116"/>
        <w:ind w:left="218"/>
        <w:rPr>
          <w:sz w:val="16"/>
        </w:rPr>
      </w:pPr>
      <w:r>
        <w:rPr>
          <w:b/>
          <w:sz w:val="16"/>
        </w:rPr>
        <w:t>Czyste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opakowania</w:t>
      </w:r>
      <w:r>
        <w:rPr>
          <w:b/>
          <w:sz w:val="16"/>
        </w:rPr>
        <w:tab/>
      </w:r>
      <w:r>
        <w:rPr>
          <w:sz w:val="16"/>
        </w:rPr>
        <w:t>15 01 01 Opakowania z papieru i</w:t>
      </w:r>
      <w:r>
        <w:rPr>
          <w:spacing w:val="-1"/>
          <w:sz w:val="16"/>
        </w:rPr>
        <w:t xml:space="preserve"> </w:t>
      </w:r>
      <w:r>
        <w:rPr>
          <w:sz w:val="16"/>
        </w:rPr>
        <w:t>tektury</w:t>
      </w:r>
    </w:p>
    <w:p w:rsidR="00500BE1" w:rsidRDefault="00E8129D">
      <w:pPr>
        <w:pStyle w:val="Tekstpodstawowy"/>
        <w:spacing w:before="123"/>
        <w:ind w:left="3758"/>
      </w:pPr>
      <w:r>
        <w:rPr>
          <w:noProof/>
        </w:rPr>
        <mc:AlternateContent>
          <mc:Choice Requires="wpg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835660</wp:posOffset>
                </wp:positionH>
                <wp:positionV relativeFrom="paragraph">
                  <wp:posOffset>273685</wp:posOffset>
                </wp:positionV>
                <wp:extent cx="5873750" cy="182880"/>
                <wp:effectExtent l="12700" t="0" r="0" b="0"/>
                <wp:wrapTopAndBottom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3750" cy="182880"/>
                          <a:chOff x="1316" y="431"/>
                          <a:chExt cx="9250" cy="288"/>
                        </a:xfrm>
                      </wpg:grpSpPr>
                      <wps:wsp>
                        <wps:cNvPr id="11" name="Rectangle 14"/>
                        <wps:cNvSpPr>
                          <a:spLocks/>
                        </wps:cNvSpPr>
                        <wps:spPr bwMode="auto">
                          <a:xfrm>
                            <a:off x="1332" y="441"/>
                            <a:ext cx="9233" cy="269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13"/>
                        <wps:cNvSpPr>
                          <a:spLocks/>
                        </wps:cNvSpPr>
                        <wps:spPr bwMode="auto">
                          <a:xfrm>
                            <a:off x="1332" y="431"/>
                            <a:ext cx="9233" cy="288"/>
                          </a:xfrm>
                          <a:custGeom>
                            <a:avLst/>
                            <a:gdLst>
                              <a:gd name="T0" fmla="+- 0 10565 1332"/>
                              <a:gd name="T1" fmla="*/ T0 w 9233"/>
                              <a:gd name="T2" fmla="+- 0 710 431"/>
                              <a:gd name="T3" fmla="*/ 710 h 288"/>
                              <a:gd name="T4" fmla="+- 0 1332 1332"/>
                              <a:gd name="T5" fmla="*/ T4 w 9233"/>
                              <a:gd name="T6" fmla="+- 0 710 431"/>
                              <a:gd name="T7" fmla="*/ 710 h 288"/>
                              <a:gd name="T8" fmla="+- 0 1332 1332"/>
                              <a:gd name="T9" fmla="*/ T8 w 9233"/>
                              <a:gd name="T10" fmla="+- 0 719 431"/>
                              <a:gd name="T11" fmla="*/ 719 h 288"/>
                              <a:gd name="T12" fmla="+- 0 10565 1332"/>
                              <a:gd name="T13" fmla="*/ T12 w 9233"/>
                              <a:gd name="T14" fmla="+- 0 719 431"/>
                              <a:gd name="T15" fmla="*/ 719 h 288"/>
                              <a:gd name="T16" fmla="+- 0 10565 1332"/>
                              <a:gd name="T17" fmla="*/ T16 w 9233"/>
                              <a:gd name="T18" fmla="+- 0 710 431"/>
                              <a:gd name="T19" fmla="*/ 710 h 288"/>
                              <a:gd name="T20" fmla="+- 0 10565 1332"/>
                              <a:gd name="T21" fmla="*/ T20 w 9233"/>
                              <a:gd name="T22" fmla="+- 0 431 431"/>
                              <a:gd name="T23" fmla="*/ 431 h 288"/>
                              <a:gd name="T24" fmla="+- 0 1332 1332"/>
                              <a:gd name="T25" fmla="*/ T24 w 9233"/>
                              <a:gd name="T26" fmla="+- 0 431 431"/>
                              <a:gd name="T27" fmla="*/ 431 h 288"/>
                              <a:gd name="T28" fmla="+- 0 1332 1332"/>
                              <a:gd name="T29" fmla="*/ T28 w 9233"/>
                              <a:gd name="T30" fmla="+- 0 441 431"/>
                              <a:gd name="T31" fmla="*/ 441 h 288"/>
                              <a:gd name="T32" fmla="+- 0 10565 1332"/>
                              <a:gd name="T33" fmla="*/ T32 w 9233"/>
                              <a:gd name="T34" fmla="+- 0 441 431"/>
                              <a:gd name="T35" fmla="*/ 441 h 288"/>
                              <a:gd name="T36" fmla="+- 0 10565 1332"/>
                              <a:gd name="T37" fmla="*/ T36 w 9233"/>
                              <a:gd name="T38" fmla="+- 0 431 431"/>
                              <a:gd name="T39" fmla="*/ 431 h 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233" h="288">
                                <a:moveTo>
                                  <a:pt x="9233" y="279"/>
                                </a:moveTo>
                                <a:lnTo>
                                  <a:pt x="0" y="279"/>
                                </a:lnTo>
                                <a:lnTo>
                                  <a:pt x="0" y="288"/>
                                </a:lnTo>
                                <a:lnTo>
                                  <a:pt x="9233" y="288"/>
                                </a:lnTo>
                                <a:lnTo>
                                  <a:pt x="9233" y="279"/>
                                </a:lnTo>
                                <a:close/>
                                <a:moveTo>
                                  <a:pt x="9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233" y="10"/>
                                </a:lnTo>
                                <a:lnTo>
                                  <a:pt x="9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2"/>
                        <wps:cNvSpPr txBox="1">
                          <a:spLocks/>
                        </wps:cNvSpPr>
                        <wps:spPr bwMode="auto">
                          <a:xfrm>
                            <a:off x="1315" y="441"/>
                            <a:ext cx="9250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0BE1" w:rsidRDefault="0007058F">
                              <w:pPr>
                                <w:spacing w:before="16"/>
                                <w:ind w:left="45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14.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INFORMACJE DOTYCZĄCE TRANSPORTU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78" style="position:absolute;left:0;text-align:left;margin-left:65.8pt;margin-top:21.55pt;width:462.5pt;height:14.4pt;z-index:-15714304;mso-wrap-distance-left:0;mso-wrap-distance-right:0;mso-position-horizontal-relative:page;mso-position-vertical-relative:text" coordorigin="1316,431" coordsize="9250,28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">
                <v:rect id="Rectangle 14" o:spid="_x0000_s1079" style="position:absolute;left:1332;top:441;width:9233;height:26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" fillcolor="#d9d9d9" stroked="f">
                  <v:path arrowok="t"/>
                </v:rect>
                <v:shape id="AutoShape 13" o:spid="_x0000_s1080" style="position:absolute;left:1332;top:431;width:9233;height:288;visibility:visible;mso-wrap-style:square;v-text-anchor:top" coordsize="9233,2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" path="m9233,279l,279r,9l9233,288r,-9xm9233,l,,,10r9233,l9233,xe" fillcolor="black" stroked="f">
                  <v:path arrowok="t" o:connecttype="custom" o:connectlocs="9233,710;0,710;0,719;9233,719;9233,710;9233,431;0,431;0,441;9233,441;9233,431" o:connectangles="0,0,0,0,0,0,0,0,0,0"/>
                </v:shape>
                <v:shape id="Text Box 12" o:spid="_x0000_s1081" type="#_x0000_t202" style="position:absolute;left:1315;top:441;width:9250;height:26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" filled="f" stroked="f">
                  <v:path arrowok="t"/>
                  <v:textbox inset="0,0,0,0">
                    <w:txbxContent>
                      <w:p w:rsidR="00500BE1" w:rsidRDefault="0007058F">
                        <w:pPr>
                          <w:spacing w:before="16"/>
                          <w:ind w:left="45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14. </w:t>
                        </w:r>
                        <w:r>
                          <w:rPr>
                            <w:b/>
                            <w:sz w:val="18"/>
                          </w:rPr>
                          <w:t>INFORMACJE DOTYCZĄCE TRANSPORTU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7058F">
        <w:t>15 01 02 Opakowania z tworzyw sztucznych.</w:t>
      </w:r>
    </w:p>
    <w:p w:rsidR="00500BE1" w:rsidRDefault="0007058F">
      <w:pPr>
        <w:pStyle w:val="Nagwek2"/>
        <w:numPr>
          <w:ilvl w:val="1"/>
          <w:numId w:val="3"/>
        </w:numPr>
        <w:tabs>
          <w:tab w:val="left" w:pos="622"/>
        </w:tabs>
        <w:spacing w:before="25"/>
      </w:pPr>
      <w:r>
        <w:t>Numer UN:</w:t>
      </w:r>
    </w:p>
    <w:p w:rsidR="00500BE1" w:rsidRDefault="0007058F">
      <w:pPr>
        <w:pStyle w:val="Tekstpodstawowy"/>
        <w:spacing w:before="63"/>
      </w:pPr>
      <w:r>
        <w:t>1993.</w:t>
      </w:r>
    </w:p>
    <w:p w:rsidR="00500BE1" w:rsidRDefault="0007058F">
      <w:pPr>
        <w:pStyle w:val="Nagwek2"/>
        <w:numPr>
          <w:ilvl w:val="1"/>
          <w:numId w:val="3"/>
        </w:numPr>
        <w:tabs>
          <w:tab w:val="left" w:pos="620"/>
        </w:tabs>
        <w:ind w:left="619" w:hanging="402"/>
      </w:pPr>
      <w:r>
        <w:t>Prawidłowa nazwa</w:t>
      </w:r>
      <w:r>
        <w:rPr>
          <w:spacing w:val="-5"/>
        </w:rPr>
        <w:t xml:space="preserve"> </w:t>
      </w:r>
      <w:r>
        <w:t>przewozowa:</w:t>
      </w:r>
    </w:p>
    <w:p w:rsidR="00500BE1" w:rsidRDefault="0007058F">
      <w:pPr>
        <w:pStyle w:val="Tekstpodstawowy"/>
        <w:spacing w:before="61"/>
      </w:pPr>
      <w:r>
        <w:t>MATERIAŁ ZAPALNY CIEKŁY, I.N.O. (Etanol).</w:t>
      </w:r>
    </w:p>
    <w:p w:rsidR="00500BE1" w:rsidRDefault="0007058F">
      <w:pPr>
        <w:pStyle w:val="Nagwek2"/>
        <w:numPr>
          <w:ilvl w:val="1"/>
          <w:numId w:val="3"/>
        </w:numPr>
        <w:tabs>
          <w:tab w:val="left" w:pos="622"/>
        </w:tabs>
      </w:pPr>
      <w:r>
        <w:t>Klasa zagrożenia w</w:t>
      </w:r>
      <w:r>
        <w:rPr>
          <w:spacing w:val="-3"/>
        </w:rPr>
        <w:t xml:space="preserve"> </w:t>
      </w:r>
      <w:r>
        <w:t>transporcie:</w:t>
      </w:r>
    </w:p>
    <w:p w:rsidR="00500BE1" w:rsidRDefault="0007058F">
      <w:pPr>
        <w:pStyle w:val="Tekstpodstawowy"/>
        <w:spacing w:before="64"/>
      </w:pPr>
      <w:r>
        <w:t>3.</w:t>
      </w:r>
    </w:p>
    <w:p w:rsidR="00500BE1" w:rsidRDefault="0007058F">
      <w:pPr>
        <w:pStyle w:val="Nagwek2"/>
        <w:numPr>
          <w:ilvl w:val="1"/>
          <w:numId w:val="3"/>
        </w:numPr>
        <w:tabs>
          <w:tab w:val="left" w:pos="622"/>
        </w:tabs>
        <w:spacing w:before="56"/>
      </w:pPr>
      <w:r>
        <w:t>Grupa</w:t>
      </w:r>
      <w:r>
        <w:rPr>
          <w:spacing w:val="-3"/>
        </w:rPr>
        <w:t xml:space="preserve"> </w:t>
      </w:r>
      <w:r>
        <w:t>pakowania:</w:t>
      </w:r>
    </w:p>
    <w:p w:rsidR="00500BE1" w:rsidRDefault="0007058F">
      <w:pPr>
        <w:pStyle w:val="Tekstpodstawowy"/>
        <w:spacing w:before="63"/>
      </w:pPr>
      <w:r>
        <w:t>II.</w:t>
      </w:r>
    </w:p>
    <w:p w:rsidR="00500BE1" w:rsidRDefault="0007058F">
      <w:pPr>
        <w:pStyle w:val="Nagwek2"/>
        <w:numPr>
          <w:ilvl w:val="1"/>
          <w:numId w:val="3"/>
        </w:numPr>
        <w:tabs>
          <w:tab w:val="left" w:pos="622"/>
        </w:tabs>
      </w:pPr>
      <w:r>
        <w:t>Zagrożenia dla</w:t>
      </w:r>
      <w:r>
        <w:rPr>
          <w:spacing w:val="-5"/>
        </w:rPr>
        <w:t xml:space="preserve"> </w:t>
      </w:r>
      <w:r>
        <w:t>środowiska:</w:t>
      </w:r>
    </w:p>
    <w:p w:rsidR="00500BE1" w:rsidRDefault="0007058F">
      <w:pPr>
        <w:pStyle w:val="Tekstpodstawowy"/>
        <w:spacing w:before="61"/>
      </w:pPr>
      <w:r>
        <w:t>Produkt nie stanowi zagrożenia dla środowiska zgodnie z kryteriami zawartymi w przepisach modelowych ONZ.</w:t>
      </w:r>
    </w:p>
    <w:p w:rsidR="00500BE1" w:rsidRDefault="0007058F">
      <w:pPr>
        <w:pStyle w:val="Nagwek2"/>
        <w:numPr>
          <w:ilvl w:val="1"/>
          <w:numId w:val="3"/>
        </w:numPr>
        <w:tabs>
          <w:tab w:val="left" w:pos="620"/>
        </w:tabs>
        <w:spacing w:before="59"/>
        <w:ind w:left="619" w:hanging="402"/>
      </w:pPr>
      <w:r>
        <w:t>Szczególne środki ostrożności dla użytkowników:</w:t>
      </w:r>
    </w:p>
    <w:p w:rsidR="00500BE1" w:rsidRDefault="0007058F">
      <w:pPr>
        <w:pStyle w:val="Tekstpodstawowy"/>
        <w:spacing w:before="63" w:line="316" w:lineRule="auto"/>
        <w:ind w:right="6491"/>
      </w:pPr>
      <w:r>
        <w:t>Brak szczególnych wymagań. Właściwości fizyko-chemiczne: punkt 9. Ilość ograniczona: 1L.</w:t>
      </w:r>
    </w:p>
    <w:p w:rsidR="00500BE1" w:rsidRDefault="0007058F">
      <w:pPr>
        <w:pStyle w:val="Nagwek2"/>
        <w:numPr>
          <w:ilvl w:val="1"/>
          <w:numId w:val="3"/>
        </w:numPr>
        <w:tabs>
          <w:tab w:val="left" w:pos="622"/>
        </w:tabs>
        <w:spacing w:before="1"/>
      </w:pPr>
      <w:r>
        <w:t>Transport luzem zgodnie z załącznikiem II do konwencji MARPOL73/78 i kodeksem</w:t>
      </w:r>
      <w:r>
        <w:rPr>
          <w:spacing w:val="-14"/>
        </w:rPr>
        <w:t xml:space="preserve"> </w:t>
      </w:r>
      <w:r>
        <w:t>IBC:</w:t>
      </w:r>
    </w:p>
    <w:p w:rsidR="00500BE1" w:rsidRDefault="00E8129D">
      <w:pPr>
        <w:pStyle w:val="Tekstpodstawowy"/>
        <w:spacing w:before="61"/>
      </w:pPr>
      <w:r>
        <w:rPr>
          <w:noProof/>
        </w:rPr>
        <mc:AlternateContent>
          <mc:Choice Requires="wpg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835660</wp:posOffset>
                </wp:positionH>
                <wp:positionV relativeFrom="paragraph">
                  <wp:posOffset>196215</wp:posOffset>
                </wp:positionV>
                <wp:extent cx="5873750" cy="184785"/>
                <wp:effectExtent l="12700" t="0" r="0" b="0"/>
                <wp:wrapTopAndBottom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3750" cy="184785"/>
                          <a:chOff x="1316" y="309"/>
                          <a:chExt cx="9250" cy="291"/>
                        </a:xfrm>
                      </wpg:grpSpPr>
                      <wps:wsp>
                        <wps:cNvPr id="7" name="Rectangle 10"/>
                        <wps:cNvSpPr>
                          <a:spLocks/>
                        </wps:cNvSpPr>
                        <wps:spPr bwMode="auto">
                          <a:xfrm>
                            <a:off x="1332" y="319"/>
                            <a:ext cx="9233" cy="27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9"/>
                        <wps:cNvSpPr>
                          <a:spLocks/>
                        </wps:cNvSpPr>
                        <wps:spPr bwMode="auto">
                          <a:xfrm>
                            <a:off x="1332" y="309"/>
                            <a:ext cx="9233" cy="291"/>
                          </a:xfrm>
                          <a:custGeom>
                            <a:avLst/>
                            <a:gdLst>
                              <a:gd name="T0" fmla="+- 0 10565 1332"/>
                              <a:gd name="T1" fmla="*/ T0 w 9233"/>
                              <a:gd name="T2" fmla="+- 0 590 309"/>
                              <a:gd name="T3" fmla="*/ 590 h 291"/>
                              <a:gd name="T4" fmla="+- 0 1332 1332"/>
                              <a:gd name="T5" fmla="*/ T4 w 9233"/>
                              <a:gd name="T6" fmla="+- 0 590 309"/>
                              <a:gd name="T7" fmla="*/ 590 h 291"/>
                              <a:gd name="T8" fmla="+- 0 1332 1332"/>
                              <a:gd name="T9" fmla="*/ T8 w 9233"/>
                              <a:gd name="T10" fmla="+- 0 600 309"/>
                              <a:gd name="T11" fmla="*/ 600 h 291"/>
                              <a:gd name="T12" fmla="+- 0 10565 1332"/>
                              <a:gd name="T13" fmla="*/ T12 w 9233"/>
                              <a:gd name="T14" fmla="+- 0 600 309"/>
                              <a:gd name="T15" fmla="*/ 600 h 291"/>
                              <a:gd name="T16" fmla="+- 0 10565 1332"/>
                              <a:gd name="T17" fmla="*/ T16 w 9233"/>
                              <a:gd name="T18" fmla="+- 0 590 309"/>
                              <a:gd name="T19" fmla="*/ 590 h 291"/>
                              <a:gd name="T20" fmla="+- 0 10565 1332"/>
                              <a:gd name="T21" fmla="*/ T20 w 9233"/>
                              <a:gd name="T22" fmla="+- 0 309 309"/>
                              <a:gd name="T23" fmla="*/ 309 h 291"/>
                              <a:gd name="T24" fmla="+- 0 1332 1332"/>
                              <a:gd name="T25" fmla="*/ T24 w 9233"/>
                              <a:gd name="T26" fmla="+- 0 309 309"/>
                              <a:gd name="T27" fmla="*/ 309 h 291"/>
                              <a:gd name="T28" fmla="+- 0 1332 1332"/>
                              <a:gd name="T29" fmla="*/ T28 w 9233"/>
                              <a:gd name="T30" fmla="+- 0 319 309"/>
                              <a:gd name="T31" fmla="*/ 319 h 291"/>
                              <a:gd name="T32" fmla="+- 0 10565 1332"/>
                              <a:gd name="T33" fmla="*/ T32 w 9233"/>
                              <a:gd name="T34" fmla="+- 0 319 309"/>
                              <a:gd name="T35" fmla="*/ 319 h 291"/>
                              <a:gd name="T36" fmla="+- 0 10565 1332"/>
                              <a:gd name="T37" fmla="*/ T36 w 9233"/>
                              <a:gd name="T38" fmla="+- 0 309 309"/>
                              <a:gd name="T39" fmla="*/ 309 h 2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233" h="291">
                                <a:moveTo>
                                  <a:pt x="9233" y="281"/>
                                </a:moveTo>
                                <a:lnTo>
                                  <a:pt x="0" y="281"/>
                                </a:lnTo>
                                <a:lnTo>
                                  <a:pt x="0" y="291"/>
                                </a:lnTo>
                                <a:lnTo>
                                  <a:pt x="9233" y="291"/>
                                </a:lnTo>
                                <a:lnTo>
                                  <a:pt x="9233" y="281"/>
                                </a:lnTo>
                                <a:close/>
                                <a:moveTo>
                                  <a:pt x="9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233" y="10"/>
                                </a:lnTo>
                                <a:lnTo>
                                  <a:pt x="9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8"/>
                        <wps:cNvSpPr txBox="1">
                          <a:spLocks/>
                        </wps:cNvSpPr>
                        <wps:spPr bwMode="auto">
                          <a:xfrm>
                            <a:off x="1315" y="319"/>
                            <a:ext cx="9250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0BE1" w:rsidRDefault="0007058F">
                              <w:pPr>
                                <w:spacing w:before="16"/>
                                <w:ind w:left="45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15.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INFORMACJE DOTYCZĄCE PRZEPISÓW PRAWNYCH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82" style="position:absolute;left:0;text-align:left;margin-left:65.8pt;margin-top:15.45pt;width:462.5pt;height:14.55pt;z-index:-15713280;mso-wrap-distance-left:0;mso-wrap-distance-right:0;mso-position-horizontal-relative:page;mso-position-vertical-relative:text" coordorigin="1316,309" coordsize="9250,2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">
                <v:rect id="Rectangle 10" o:spid="_x0000_s1083" style="position:absolute;left:1332;top:319;width:9233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" fillcolor="#d9d9d9" stroked="f">
                  <v:path arrowok="t"/>
                </v:rect>
                <v:shape id="AutoShape 9" o:spid="_x0000_s1084" style="position:absolute;left:1332;top:309;width:9233;height:291;visibility:visible;mso-wrap-style:square;v-text-anchor:top" coordsize="9233,2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" path="m9233,281l,281r,10l9233,291r,-10xm9233,l,,,10r9233,l9233,xe" fillcolor="black" stroked="f">
                  <v:path arrowok="t" o:connecttype="custom" o:connectlocs="9233,590;0,590;0,600;9233,600;9233,590;9233,309;0,309;0,319;9233,319;9233,309" o:connectangles="0,0,0,0,0,0,0,0,0,0"/>
                </v:shape>
                <v:shape id="Text Box 8" o:spid="_x0000_s1085" type="#_x0000_t202" style="position:absolute;left:1315;top:319;width:9250;height:2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" filled="f" stroked="f">
                  <v:path arrowok="t"/>
                  <v:textbox inset="0,0,0,0">
                    <w:txbxContent>
                      <w:p w:rsidR="00500BE1" w:rsidRDefault="0007058F">
                        <w:pPr>
                          <w:spacing w:before="16"/>
                          <w:ind w:left="4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15. </w:t>
                        </w:r>
                        <w:r>
                          <w:rPr>
                            <w:b/>
                            <w:sz w:val="16"/>
                          </w:rPr>
                          <w:t>INFORMACJE DOTYCZĄCE PRZEPI</w:t>
                        </w:r>
                        <w:r>
                          <w:rPr>
                            <w:b/>
                            <w:sz w:val="16"/>
                          </w:rPr>
                          <w:t>SÓW PRAWNYCH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7058F">
        <w:t>Nie dotyczy.</w:t>
      </w:r>
    </w:p>
    <w:p w:rsidR="00500BE1" w:rsidRDefault="00500BE1">
      <w:pPr>
        <w:pStyle w:val="Tekstpodstawowy"/>
        <w:spacing w:before="9"/>
        <w:ind w:left="0"/>
        <w:rPr>
          <w:sz w:val="12"/>
        </w:rPr>
      </w:pPr>
    </w:p>
    <w:p w:rsidR="00500BE1" w:rsidRDefault="0007058F">
      <w:pPr>
        <w:pStyle w:val="Nagwek2"/>
        <w:numPr>
          <w:ilvl w:val="1"/>
          <w:numId w:val="2"/>
        </w:numPr>
        <w:tabs>
          <w:tab w:val="left" w:pos="620"/>
        </w:tabs>
        <w:spacing w:before="0"/>
        <w:ind w:right="846" w:hanging="360"/>
      </w:pPr>
      <w:r>
        <w:t>Przepisy prawne dotyczące bezpieczeństwa, zdrowia i ochrony środowiska specyficzne dla substancji lub mieszaniny.</w:t>
      </w:r>
    </w:p>
    <w:p w:rsidR="00500BE1" w:rsidRDefault="0007058F">
      <w:pPr>
        <w:pStyle w:val="Akapitzlist"/>
        <w:numPr>
          <w:ilvl w:val="0"/>
          <w:numId w:val="1"/>
        </w:numPr>
        <w:tabs>
          <w:tab w:val="left" w:pos="578"/>
          <w:tab w:val="left" w:pos="579"/>
        </w:tabs>
        <w:spacing w:before="3"/>
        <w:ind w:right="343"/>
        <w:rPr>
          <w:sz w:val="16"/>
        </w:rPr>
      </w:pPr>
      <w:r>
        <w:rPr>
          <w:sz w:val="16"/>
        </w:rPr>
        <w:t xml:space="preserve">Rozporządzenie (WE) nr </w:t>
      </w:r>
      <w:r>
        <w:rPr>
          <w:b/>
          <w:sz w:val="16"/>
        </w:rPr>
        <w:t xml:space="preserve">1907/2006 </w:t>
      </w:r>
      <w:r>
        <w:rPr>
          <w:sz w:val="16"/>
        </w:rPr>
        <w:t>Parlamentu Europejskiego i Rady z dnia 18 grudnia 2006 r. w sprawie rejestracji, oceny, udzielania zezwoleń i stosowanych ograniczeń w zakresie chemikaliów (REACH), utworzenia Europejskiej Agencji Chemikaliów, zmieniające dyrektywę 1999/45/WE oraz uchylające rozporządzenie Rady (EWG) nr 793/93 i rozporządzenie Komisji (WE) nr 1488/94, jak również dyrektywę Rady 76/769/EWG i dyrektywy Komisji 91/155/EWG, 93/67/EWG, 93/105/WE i</w:t>
      </w:r>
      <w:r>
        <w:rPr>
          <w:spacing w:val="-2"/>
          <w:sz w:val="16"/>
        </w:rPr>
        <w:t xml:space="preserve"> </w:t>
      </w:r>
      <w:r>
        <w:rPr>
          <w:sz w:val="16"/>
        </w:rPr>
        <w:t>2000/21/WE.</w:t>
      </w:r>
    </w:p>
    <w:p w:rsidR="00500BE1" w:rsidRDefault="0007058F">
      <w:pPr>
        <w:pStyle w:val="Akapitzlist"/>
        <w:numPr>
          <w:ilvl w:val="0"/>
          <w:numId w:val="1"/>
        </w:numPr>
        <w:tabs>
          <w:tab w:val="left" w:pos="578"/>
          <w:tab w:val="left" w:pos="579"/>
        </w:tabs>
        <w:ind w:right="456" w:hanging="361"/>
        <w:rPr>
          <w:sz w:val="16"/>
        </w:rPr>
      </w:pPr>
      <w:r>
        <w:rPr>
          <w:sz w:val="16"/>
        </w:rPr>
        <w:t xml:space="preserve">Rozporządzenie Parlamentu Europejskiego i Rady (WE) NR </w:t>
      </w:r>
      <w:r>
        <w:rPr>
          <w:b/>
          <w:sz w:val="16"/>
        </w:rPr>
        <w:t xml:space="preserve">1272/2008 </w:t>
      </w:r>
      <w:r>
        <w:rPr>
          <w:sz w:val="16"/>
        </w:rPr>
        <w:t>z dnia 16 grudnia 2008 r. w sprawie klasyfikacji, oznakowania i pakowania substancji i mieszanin, zmieniające i uchylające dyrektywy 67/548/EWG i 1999/45/WE oraz zmieniające rozporządzenie (WE) nr</w:t>
      </w:r>
      <w:r>
        <w:rPr>
          <w:spacing w:val="-6"/>
          <w:sz w:val="16"/>
        </w:rPr>
        <w:t xml:space="preserve"> </w:t>
      </w:r>
      <w:r>
        <w:rPr>
          <w:sz w:val="16"/>
        </w:rPr>
        <w:t>1907/2006.</w:t>
      </w:r>
    </w:p>
    <w:p w:rsidR="00500BE1" w:rsidRDefault="00500BE1">
      <w:pPr>
        <w:rPr>
          <w:sz w:val="16"/>
        </w:rPr>
        <w:sectPr w:rsidR="00500BE1">
          <w:pgSz w:w="11910" w:h="16840"/>
          <w:pgMar w:top="1440" w:right="1180" w:bottom="860" w:left="1200" w:header="748" w:footer="676" w:gutter="0"/>
          <w:cols w:space="708"/>
        </w:sectPr>
      </w:pPr>
    </w:p>
    <w:p w:rsidR="00500BE1" w:rsidRDefault="0007058F">
      <w:pPr>
        <w:pStyle w:val="Tekstpodstawowy"/>
        <w:spacing w:before="63"/>
        <w:ind w:left="7557" w:right="220" w:firstLine="69"/>
      </w:pPr>
      <w:r>
        <w:lastRenderedPageBreak/>
        <w:t>Wydanie PL: 3.03.2020 Data aktualizacji:</w:t>
      </w:r>
      <w:r>
        <w:rPr>
          <w:spacing w:val="-11"/>
        </w:rPr>
        <w:t xml:space="preserve"> </w:t>
      </w:r>
      <w:r>
        <w:t>---------</w:t>
      </w:r>
    </w:p>
    <w:p w:rsidR="00500BE1" w:rsidRDefault="0007058F">
      <w:pPr>
        <w:pStyle w:val="Tekstpodstawowy"/>
        <w:spacing w:line="183" w:lineRule="exact"/>
        <w:ind w:left="8241"/>
      </w:pPr>
      <w:r>
        <w:t>Version: 1 /</w:t>
      </w:r>
      <w:r>
        <w:rPr>
          <w:spacing w:val="-3"/>
        </w:rPr>
        <w:t xml:space="preserve"> </w:t>
      </w:r>
      <w:r>
        <w:t>PL</w:t>
      </w:r>
    </w:p>
    <w:p w:rsidR="00500BE1" w:rsidRDefault="0007058F">
      <w:pPr>
        <w:pStyle w:val="Akapitzlist"/>
        <w:numPr>
          <w:ilvl w:val="0"/>
          <w:numId w:val="1"/>
        </w:numPr>
        <w:tabs>
          <w:tab w:val="left" w:pos="578"/>
          <w:tab w:val="left" w:pos="579"/>
        </w:tabs>
        <w:ind w:right="367"/>
        <w:rPr>
          <w:sz w:val="16"/>
        </w:rPr>
      </w:pPr>
      <w:r>
        <w:rPr>
          <w:sz w:val="16"/>
        </w:rPr>
        <w:t xml:space="preserve">Rozporządzenie Komisji (WE) NR </w:t>
      </w:r>
      <w:r>
        <w:rPr>
          <w:b/>
          <w:sz w:val="16"/>
        </w:rPr>
        <w:t xml:space="preserve">790/2009 </w:t>
      </w:r>
      <w:r>
        <w:rPr>
          <w:sz w:val="16"/>
        </w:rPr>
        <w:t>z dnia 10 sierpnia 2009 r. dostosowujące do postępu naukowo-technicznego rozporządzenie Parlamentu Europejskiego i Rady (WE) nr 1272/2008 z dnia 16 grudnia 2008 r. w sprawie klasyfikacji, oznakowania i pakowania substancji i</w:t>
      </w:r>
      <w:r>
        <w:rPr>
          <w:spacing w:val="-4"/>
          <w:sz w:val="16"/>
        </w:rPr>
        <w:t xml:space="preserve"> </w:t>
      </w:r>
      <w:r>
        <w:rPr>
          <w:sz w:val="16"/>
        </w:rPr>
        <w:t>mieszanin.</w:t>
      </w:r>
    </w:p>
    <w:p w:rsidR="00500BE1" w:rsidRDefault="0007058F">
      <w:pPr>
        <w:pStyle w:val="Akapitzlist"/>
        <w:numPr>
          <w:ilvl w:val="0"/>
          <w:numId w:val="1"/>
        </w:numPr>
        <w:tabs>
          <w:tab w:val="left" w:pos="578"/>
          <w:tab w:val="left" w:pos="579"/>
        </w:tabs>
        <w:ind w:left="645" w:right="301"/>
        <w:rPr>
          <w:sz w:val="16"/>
        </w:rPr>
      </w:pPr>
      <w:r>
        <w:rPr>
          <w:sz w:val="16"/>
        </w:rPr>
        <w:t xml:space="preserve">Rozporządzenie Komisji (UE) NR </w:t>
      </w:r>
      <w:r>
        <w:rPr>
          <w:b/>
          <w:sz w:val="16"/>
        </w:rPr>
        <w:t xml:space="preserve">453/2010 </w:t>
      </w:r>
      <w:r>
        <w:rPr>
          <w:sz w:val="16"/>
        </w:rPr>
        <w:t>z dnia 20 maja 2010 r. zmieniające rozporządzenie (WE) nr 1907/2006 Parlamentu Europejskiego i Rady w sprawie rejestracji, oceny, udzielania zezwoleń i stosowanych ograniczeń w zakresie chemikaliów</w:t>
      </w:r>
      <w:r>
        <w:rPr>
          <w:spacing w:val="-4"/>
          <w:sz w:val="16"/>
        </w:rPr>
        <w:t xml:space="preserve"> </w:t>
      </w:r>
      <w:r>
        <w:rPr>
          <w:sz w:val="16"/>
        </w:rPr>
        <w:t>(REACH).</w:t>
      </w:r>
    </w:p>
    <w:p w:rsidR="00500BE1" w:rsidRDefault="0007058F">
      <w:pPr>
        <w:pStyle w:val="Akapitzlist"/>
        <w:numPr>
          <w:ilvl w:val="0"/>
          <w:numId w:val="1"/>
        </w:numPr>
        <w:tabs>
          <w:tab w:val="left" w:pos="624"/>
          <w:tab w:val="left" w:pos="625"/>
        </w:tabs>
        <w:ind w:left="645" w:right="301"/>
        <w:rPr>
          <w:sz w:val="16"/>
        </w:rPr>
      </w:pPr>
      <w:r>
        <w:rPr>
          <w:sz w:val="16"/>
        </w:rPr>
        <w:t xml:space="preserve">Rozporządzenie Komisji (UE) </w:t>
      </w:r>
      <w:r>
        <w:rPr>
          <w:b/>
          <w:sz w:val="16"/>
        </w:rPr>
        <w:t xml:space="preserve">2015/830 </w:t>
      </w:r>
      <w:r>
        <w:rPr>
          <w:sz w:val="16"/>
        </w:rPr>
        <w:t>z dnia 28 maja 2015 r. zmieniające rozporządzenie (WE) nr 1907/2006 Parlamentu Europejskiego i Rady w sprawie rejestracji, oceny, udzielania zezwoleń i stosowanych ograniczeń w zakresie chemikaliów</w:t>
      </w:r>
      <w:r>
        <w:rPr>
          <w:spacing w:val="-4"/>
          <w:sz w:val="16"/>
        </w:rPr>
        <w:t xml:space="preserve"> </w:t>
      </w:r>
      <w:r>
        <w:rPr>
          <w:sz w:val="16"/>
        </w:rPr>
        <w:t>(REACH)</w:t>
      </w:r>
    </w:p>
    <w:p w:rsidR="00500BE1" w:rsidRDefault="0007058F">
      <w:pPr>
        <w:pStyle w:val="Nagwek2"/>
        <w:numPr>
          <w:ilvl w:val="1"/>
          <w:numId w:val="2"/>
        </w:numPr>
        <w:tabs>
          <w:tab w:val="left" w:pos="622"/>
        </w:tabs>
        <w:spacing w:before="114"/>
        <w:ind w:left="621" w:hanging="404"/>
      </w:pPr>
      <w:r>
        <w:t>Ocena bezpieczeństwa</w:t>
      </w:r>
      <w:r>
        <w:rPr>
          <w:spacing w:val="-3"/>
        </w:rPr>
        <w:t xml:space="preserve"> </w:t>
      </w:r>
      <w:r>
        <w:t>chemicznego.</w:t>
      </w:r>
    </w:p>
    <w:p w:rsidR="00500BE1" w:rsidRDefault="0007058F">
      <w:pPr>
        <w:pStyle w:val="Tekstpodstawowy"/>
        <w:spacing w:before="124"/>
      </w:pPr>
      <w:r>
        <w:t>Brak danych.</w:t>
      </w:r>
    </w:p>
    <w:p w:rsidR="00500BE1" w:rsidRDefault="00500BE1">
      <w:pPr>
        <w:sectPr w:rsidR="00500BE1">
          <w:headerReference w:type="default" r:id="rId13"/>
          <w:footerReference w:type="default" r:id="rId14"/>
          <w:pgSz w:w="11910" w:h="16840"/>
          <w:pgMar w:top="1440" w:right="1180" w:bottom="860" w:left="1200" w:header="748" w:footer="676" w:gutter="0"/>
          <w:pgNumType w:start="7"/>
          <w:cols w:space="708"/>
        </w:sectPr>
      </w:pPr>
    </w:p>
    <w:p w:rsidR="00500BE1" w:rsidRDefault="0007058F">
      <w:pPr>
        <w:pStyle w:val="Tekstpodstawowy"/>
        <w:spacing w:before="63"/>
        <w:ind w:left="7557" w:right="220" w:firstLine="69"/>
      </w:pPr>
      <w:r>
        <w:lastRenderedPageBreak/>
        <w:t>Wydanie PL: 3.03.2020 Data aktualizacji:</w:t>
      </w:r>
      <w:r>
        <w:rPr>
          <w:spacing w:val="-11"/>
        </w:rPr>
        <w:t xml:space="preserve"> </w:t>
      </w:r>
      <w:r>
        <w:t>---------</w:t>
      </w:r>
    </w:p>
    <w:p w:rsidR="00500BE1" w:rsidRDefault="0007058F">
      <w:pPr>
        <w:pStyle w:val="Tekstpodstawowy"/>
        <w:spacing w:line="183" w:lineRule="exact"/>
        <w:ind w:left="8241"/>
      </w:pPr>
      <w:r>
        <w:t>Version: 1 /</w:t>
      </w:r>
      <w:r>
        <w:rPr>
          <w:spacing w:val="-3"/>
        </w:rPr>
        <w:t xml:space="preserve"> </w:t>
      </w:r>
      <w:r>
        <w:t>PL</w:t>
      </w:r>
    </w:p>
    <w:p w:rsidR="00500BE1" w:rsidRDefault="00E8129D">
      <w:pPr>
        <w:pStyle w:val="Tekstpodstawowy"/>
        <w:spacing w:before="4"/>
        <w:ind w:left="0"/>
        <w:rPr>
          <w:sz w:val="2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4224" behindDoc="1" locked="0" layoutInCell="1" allowOverlap="1">
                <wp:simplePos x="0" y="0"/>
                <wp:positionH relativeFrom="page">
                  <wp:posOffset>844550</wp:posOffset>
                </wp:positionH>
                <wp:positionV relativeFrom="paragraph">
                  <wp:posOffset>195580</wp:posOffset>
                </wp:positionV>
                <wp:extent cx="5864860" cy="169545"/>
                <wp:effectExtent l="12700" t="0" r="0" b="0"/>
                <wp:wrapTopAndBottom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4860" cy="169545"/>
                          <a:chOff x="1330" y="308"/>
                          <a:chExt cx="9236" cy="267"/>
                        </a:xfrm>
                      </wpg:grpSpPr>
                      <wps:wsp>
                        <wps:cNvPr id="3" name="Rectangle 6"/>
                        <wps:cNvSpPr>
                          <a:spLocks/>
                        </wps:cNvSpPr>
                        <wps:spPr bwMode="auto">
                          <a:xfrm>
                            <a:off x="1332" y="317"/>
                            <a:ext cx="9233" cy="248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5"/>
                        <wps:cNvSpPr>
                          <a:spLocks/>
                        </wps:cNvSpPr>
                        <wps:spPr bwMode="auto">
                          <a:xfrm>
                            <a:off x="1332" y="307"/>
                            <a:ext cx="9233" cy="267"/>
                          </a:xfrm>
                          <a:custGeom>
                            <a:avLst/>
                            <a:gdLst>
                              <a:gd name="T0" fmla="+- 0 10565 1332"/>
                              <a:gd name="T1" fmla="*/ T0 w 9233"/>
                              <a:gd name="T2" fmla="+- 0 564 308"/>
                              <a:gd name="T3" fmla="*/ 564 h 267"/>
                              <a:gd name="T4" fmla="+- 0 1332 1332"/>
                              <a:gd name="T5" fmla="*/ T4 w 9233"/>
                              <a:gd name="T6" fmla="+- 0 564 308"/>
                              <a:gd name="T7" fmla="*/ 564 h 267"/>
                              <a:gd name="T8" fmla="+- 0 1332 1332"/>
                              <a:gd name="T9" fmla="*/ T8 w 9233"/>
                              <a:gd name="T10" fmla="+- 0 574 308"/>
                              <a:gd name="T11" fmla="*/ 574 h 267"/>
                              <a:gd name="T12" fmla="+- 0 10565 1332"/>
                              <a:gd name="T13" fmla="*/ T12 w 9233"/>
                              <a:gd name="T14" fmla="+- 0 574 308"/>
                              <a:gd name="T15" fmla="*/ 574 h 267"/>
                              <a:gd name="T16" fmla="+- 0 10565 1332"/>
                              <a:gd name="T17" fmla="*/ T16 w 9233"/>
                              <a:gd name="T18" fmla="+- 0 564 308"/>
                              <a:gd name="T19" fmla="*/ 564 h 267"/>
                              <a:gd name="T20" fmla="+- 0 10565 1332"/>
                              <a:gd name="T21" fmla="*/ T20 w 9233"/>
                              <a:gd name="T22" fmla="+- 0 308 308"/>
                              <a:gd name="T23" fmla="*/ 308 h 267"/>
                              <a:gd name="T24" fmla="+- 0 1332 1332"/>
                              <a:gd name="T25" fmla="*/ T24 w 9233"/>
                              <a:gd name="T26" fmla="+- 0 308 308"/>
                              <a:gd name="T27" fmla="*/ 308 h 267"/>
                              <a:gd name="T28" fmla="+- 0 1332 1332"/>
                              <a:gd name="T29" fmla="*/ T28 w 9233"/>
                              <a:gd name="T30" fmla="+- 0 317 308"/>
                              <a:gd name="T31" fmla="*/ 317 h 267"/>
                              <a:gd name="T32" fmla="+- 0 10565 1332"/>
                              <a:gd name="T33" fmla="*/ T32 w 9233"/>
                              <a:gd name="T34" fmla="+- 0 317 308"/>
                              <a:gd name="T35" fmla="*/ 317 h 267"/>
                              <a:gd name="T36" fmla="+- 0 10565 1332"/>
                              <a:gd name="T37" fmla="*/ T36 w 9233"/>
                              <a:gd name="T38" fmla="+- 0 308 308"/>
                              <a:gd name="T39" fmla="*/ 308 h 2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233" h="267">
                                <a:moveTo>
                                  <a:pt x="9233" y="256"/>
                                </a:moveTo>
                                <a:lnTo>
                                  <a:pt x="0" y="256"/>
                                </a:lnTo>
                                <a:lnTo>
                                  <a:pt x="0" y="266"/>
                                </a:lnTo>
                                <a:lnTo>
                                  <a:pt x="9233" y="266"/>
                                </a:lnTo>
                                <a:lnTo>
                                  <a:pt x="9233" y="256"/>
                                </a:lnTo>
                                <a:close/>
                                <a:moveTo>
                                  <a:pt x="9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9233" y="9"/>
                                </a:lnTo>
                                <a:lnTo>
                                  <a:pt x="9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/>
                        </wps:cNvSpPr>
                        <wps:spPr bwMode="auto">
                          <a:xfrm>
                            <a:off x="1329" y="317"/>
                            <a:ext cx="9236" cy="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0BE1" w:rsidRDefault="0007058F">
                              <w:pPr>
                                <w:spacing w:before="16"/>
                                <w:ind w:left="81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16. INNE INFORMACJE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86" style="position:absolute;margin-left:66.5pt;margin-top:15.4pt;width:461.8pt;height:13.35pt;z-index:-15712256;mso-wrap-distance-left:0;mso-wrap-distance-right:0;mso-position-horizontal-relative:page;mso-position-vertical-relative:text" coordorigin="1330,308" coordsize="9236,26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">
                <v:rect id="Rectangle 6" o:spid="_x0000_s1087" style="position:absolute;left:1332;top:317;width:9233;height:24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" fillcolor="#d9d9d9" stroked="f">
                  <v:path arrowok="t"/>
                </v:rect>
                <v:shape id="AutoShape 5" o:spid="_x0000_s1088" style="position:absolute;left:1332;top:307;width:9233;height:267;visibility:visible;mso-wrap-style:square;v-text-anchor:top" coordsize="9233,26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" path="m9233,256l,256r,10l9233,266r,-10xm9233,l,,,9r9233,l9233,xe" fillcolor="black" stroked="f">
                  <v:path arrowok="t" o:connecttype="custom" o:connectlocs="9233,564;0,564;0,574;9233,574;9233,564;9233,308;0,308;0,317;9233,317;9233,308" o:connectangles="0,0,0,0,0,0,0,0,0,0"/>
                </v:shape>
                <v:shape id="Text Box 4" o:spid="_x0000_s1089" type="#_x0000_t202" style="position:absolute;left:1329;top:317;width:9236;height:24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" filled="f" stroked="f">
                  <v:path arrowok="t"/>
                  <v:textbox inset="0,0,0,0">
                    <w:txbxContent>
                      <w:p w:rsidR="00500BE1" w:rsidRDefault="0007058F">
                        <w:pPr>
                          <w:spacing w:before="16"/>
                          <w:ind w:left="8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16. INNE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00BE1" w:rsidRDefault="00500BE1">
      <w:pPr>
        <w:pStyle w:val="Tekstpodstawowy"/>
        <w:spacing w:before="6"/>
        <w:ind w:left="0"/>
        <w:rPr>
          <w:sz w:val="6"/>
        </w:rPr>
      </w:pPr>
    </w:p>
    <w:p w:rsidR="00500BE1" w:rsidRDefault="0007058F">
      <w:pPr>
        <w:spacing w:before="74"/>
        <w:ind w:left="218"/>
        <w:rPr>
          <w:b/>
          <w:sz w:val="16"/>
        </w:rPr>
      </w:pPr>
      <w:r>
        <w:rPr>
          <w:b/>
          <w:sz w:val="16"/>
          <w:u w:val="single"/>
        </w:rPr>
        <w:t>Skróty:</w:t>
      </w:r>
    </w:p>
    <w:p w:rsidR="00500BE1" w:rsidRDefault="00500BE1">
      <w:pPr>
        <w:pStyle w:val="Tekstpodstawowy"/>
        <w:spacing w:before="2"/>
        <w:ind w:left="0"/>
        <w:rPr>
          <w:b/>
        </w:rPr>
      </w:pPr>
    </w:p>
    <w:p w:rsidR="00500BE1" w:rsidRDefault="0007058F">
      <w:pPr>
        <w:pStyle w:val="Tekstpodstawowy"/>
        <w:tabs>
          <w:tab w:val="left" w:pos="1036"/>
        </w:tabs>
      </w:pPr>
      <w:r>
        <w:t>NDS</w:t>
      </w:r>
      <w:r>
        <w:tab/>
        <w:t>Najwyższe dopuszczalne</w:t>
      </w:r>
      <w:r>
        <w:rPr>
          <w:spacing w:val="-1"/>
        </w:rPr>
        <w:t xml:space="preserve"> </w:t>
      </w:r>
      <w:r>
        <w:t>stężenie.</w:t>
      </w:r>
    </w:p>
    <w:p w:rsidR="00500BE1" w:rsidRDefault="0007058F">
      <w:pPr>
        <w:pStyle w:val="Tekstpodstawowy"/>
        <w:tabs>
          <w:tab w:val="left" w:pos="1036"/>
        </w:tabs>
        <w:spacing w:before="1"/>
        <w:ind w:right="5286"/>
      </w:pPr>
      <w:proofErr w:type="spellStart"/>
      <w:r>
        <w:t>NDSCh</w:t>
      </w:r>
      <w:proofErr w:type="spellEnd"/>
      <w:r>
        <w:tab/>
        <w:t>Najwyższe dopuszczalne stężenie chwilowe. NDSP</w:t>
      </w:r>
      <w:r>
        <w:tab/>
        <w:t>Najwyższe dopuszczalne stężenie</w:t>
      </w:r>
      <w:r>
        <w:rPr>
          <w:spacing w:val="-18"/>
        </w:rPr>
        <w:t xml:space="preserve"> </w:t>
      </w:r>
      <w:r>
        <w:t>pułapowe.</w:t>
      </w:r>
    </w:p>
    <w:p w:rsidR="00500BE1" w:rsidRDefault="0007058F">
      <w:pPr>
        <w:pStyle w:val="Tekstpodstawowy"/>
        <w:tabs>
          <w:tab w:val="left" w:pos="1036"/>
        </w:tabs>
        <w:spacing w:line="183" w:lineRule="exact"/>
      </w:pPr>
      <w:r>
        <w:t>PBT</w:t>
      </w:r>
      <w:r>
        <w:tab/>
        <w:t>Substancje trwałe, wykazujące zdolność do bioakumulacji i</w:t>
      </w:r>
      <w:r>
        <w:rPr>
          <w:spacing w:val="-7"/>
        </w:rPr>
        <w:t xml:space="preserve"> </w:t>
      </w:r>
      <w:r>
        <w:t>toksyczne.</w:t>
      </w:r>
    </w:p>
    <w:p w:rsidR="00500BE1" w:rsidRDefault="0007058F">
      <w:pPr>
        <w:pStyle w:val="Tekstpodstawowy"/>
        <w:tabs>
          <w:tab w:val="left" w:pos="1036"/>
        </w:tabs>
        <w:spacing w:before="1"/>
        <w:ind w:right="2854"/>
      </w:pPr>
      <w:proofErr w:type="spellStart"/>
      <w:r>
        <w:t>vPvB</w:t>
      </w:r>
      <w:proofErr w:type="spellEnd"/>
      <w:r>
        <w:tab/>
        <w:t>Substancje bardzo trwałe i wykazujące bardzo dużą zdolność do bioakumulacji. DNEL</w:t>
      </w:r>
      <w:r>
        <w:tab/>
        <w:t>Pochodny poziom narażenia niepowodujący</w:t>
      </w:r>
      <w:r>
        <w:rPr>
          <w:spacing w:val="2"/>
        </w:rPr>
        <w:t xml:space="preserve"> </w:t>
      </w:r>
      <w:r>
        <w:t>zmian.</w:t>
      </w:r>
    </w:p>
    <w:p w:rsidR="00500BE1" w:rsidRDefault="0007058F">
      <w:pPr>
        <w:pStyle w:val="Tekstpodstawowy"/>
        <w:tabs>
          <w:tab w:val="left" w:pos="1037"/>
        </w:tabs>
        <w:spacing w:line="183" w:lineRule="exact"/>
      </w:pPr>
      <w:r>
        <w:t>PNEC</w:t>
      </w:r>
      <w:r>
        <w:tab/>
        <w:t>Przewidywane stężenie niepowodujące zmian w</w:t>
      </w:r>
      <w:r>
        <w:rPr>
          <w:spacing w:val="-6"/>
        </w:rPr>
        <w:t xml:space="preserve"> </w:t>
      </w:r>
      <w:r>
        <w:t>środowisku.</w:t>
      </w:r>
    </w:p>
    <w:p w:rsidR="00500BE1" w:rsidRDefault="00500BE1">
      <w:pPr>
        <w:pStyle w:val="Tekstpodstawowy"/>
        <w:spacing w:before="1"/>
        <w:ind w:left="0"/>
      </w:pPr>
    </w:p>
    <w:p w:rsidR="00500BE1" w:rsidRDefault="0007058F">
      <w:pPr>
        <w:pStyle w:val="Tekstpodstawowy"/>
        <w:tabs>
          <w:tab w:val="left" w:pos="1037"/>
        </w:tabs>
        <w:spacing w:line="183" w:lineRule="exact"/>
      </w:pPr>
      <w:r>
        <w:t>H225</w:t>
      </w:r>
      <w:r>
        <w:tab/>
        <w:t>Wysoce łatwopalna ciecz i</w:t>
      </w:r>
      <w:r>
        <w:rPr>
          <w:spacing w:val="-8"/>
        </w:rPr>
        <w:t xml:space="preserve"> </w:t>
      </w:r>
      <w:r>
        <w:t>pary.</w:t>
      </w:r>
    </w:p>
    <w:p w:rsidR="00500BE1" w:rsidRDefault="0007058F">
      <w:pPr>
        <w:pStyle w:val="Tekstpodstawowy"/>
        <w:tabs>
          <w:tab w:val="left" w:pos="1037"/>
        </w:tabs>
        <w:ind w:right="4705"/>
      </w:pPr>
      <w:r>
        <w:t>H271</w:t>
      </w:r>
      <w:r>
        <w:tab/>
        <w:t>Może spowodować pożar lub wybuch; silny utleniacz. H302</w:t>
      </w:r>
      <w:r>
        <w:tab/>
        <w:t>Działa szkodliwie po</w:t>
      </w:r>
      <w:r>
        <w:rPr>
          <w:spacing w:val="-1"/>
        </w:rPr>
        <w:t xml:space="preserve"> </w:t>
      </w:r>
      <w:r>
        <w:t>połknięciu.</w:t>
      </w:r>
    </w:p>
    <w:p w:rsidR="00500BE1" w:rsidRDefault="0007058F">
      <w:pPr>
        <w:pStyle w:val="Tekstpodstawowy"/>
        <w:tabs>
          <w:tab w:val="left" w:pos="1037"/>
        </w:tabs>
        <w:spacing w:before="1"/>
        <w:ind w:right="4206"/>
      </w:pPr>
      <w:r>
        <w:t>H314</w:t>
      </w:r>
      <w:r>
        <w:tab/>
        <w:t>Powoduje poważne oparzenia skóry oraz uszkodzenia oczu. H318</w:t>
      </w:r>
      <w:r>
        <w:tab/>
        <w:t>Powoduje poważne uszkodzenie</w:t>
      </w:r>
      <w:r>
        <w:rPr>
          <w:spacing w:val="-2"/>
        </w:rPr>
        <w:t xml:space="preserve"> </w:t>
      </w:r>
      <w:r>
        <w:t>oczu.</w:t>
      </w:r>
    </w:p>
    <w:p w:rsidR="00500BE1" w:rsidRDefault="0007058F">
      <w:pPr>
        <w:pStyle w:val="Tekstpodstawowy"/>
        <w:tabs>
          <w:tab w:val="left" w:pos="1037"/>
        </w:tabs>
        <w:spacing w:line="183" w:lineRule="exact"/>
      </w:pPr>
      <w:r>
        <w:t>H319</w:t>
      </w:r>
      <w:r>
        <w:tab/>
        <w:t>Działa drażniąco na</w:t>
      </w:r>
      <w:r>
        <w:rPr>
          <w:spacing w:val="-1"/>
        </w:rPr>
        <w:t xml:space="preserve"> </w:t>
      </w:r>
      <w:r>
        <w:t>oczy.</w:t>
      </w:r>
    </w:p>
    <w:p w:rsidR="00500BE1" w:rsidRDefault="0007058F">
      <w:pPr>
        <w:pStyle w:val="Tekstpodstawowy"/>
        <w:tabs>
          <w:tab w:val="left" w:pos="1037"/>
        </w:tabs>
        <w:spacing w:before="1" w:line="183" w:lineRule="exact"/>
      </w:pPr>
      <w:r>
        <w:t>H332</w:t>
      </w:r>
      <w:r>
        <w:tab/>
        <w:t>Działa szkodliwie w następstwie</w:t>
      </w:r>
      <w:r>
        <w:rPr>
          <w:spacing w:val="-4"/>
        </w:rPr>
        <w:t xml:space="preserve"> </w:t>
      </w:r>
      <w:r>
        <w:t>wdychania.</w:t>
      </w:r>
    </w:p>
    <w:p w:rsidR="00500BE1" w:rsidRDefault="0007058F">
      <w:pPr>
        <w:pStyle w:val="Tekstpodstawowy"/>
        <w:tabs>
          <w:tab w:val="left" w:pos="1037"/>
        </w:tabs>
        <w:spacing w:line="183" w:lineRule="exact"/>
      </w:pPr>
      <w:r>
        <w:t>H335</w:t>
      </w:r>
      <w:r>
        <w:tab/>
        <w:t>Może powodować podrażnienie dróg</w:t>
      </w:r>
      <w:r>
        <w:rPr>
          <w:spacing w:val="1"/>
        </w:rPr>
        <w:t xml:space="preserve"> </w:t>
      </w:r>
      <w:r>
        <w:t>oddechowych.</w:t>
      </w:r>
    </w:p>
    <w:p w:rsidR="00500BE1" w:rsidRDefault="0007058F">
      <w:pPr>
        <w:pStyle w:val="Tekstpodstawowy"/>
        <w:tabs>
          <w:tab w:val="left" w:pos="1037"/>
        </w:tabs>
        <w:spacing w:before="1"/>
      </w:pPr>
      <w:r>
        <w:t>H412</w:t>
      </w:r>
      <w:r>
        <w:tab/>
        <w:t>Działa szkodliwie na organizmy wodne, powodując długotrwałe</w:t>
      </w:r>
      <w:r>
        <w:rPr>
          <w:spacing w:val="1"/>
        </w:rPr>
        <w:t xml:space="preserve"> </w:t>
      </w:r>
      <w:r>
        <w:t>skutki.</w:t>
      </w:r>
    </w:p>
    <w:p w:rsidR="00500BE1" w:rsidRDefault="00E8129D">
      <w:pPr>
        <w:pStyle w:val="Tekstpodstawowy"/>
        <w:spacing w:before="8"/>
        <w:ind w:left="0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736" behindDoc="1" locked="0" layoutInCell="1" allowOverlap="1">
                <wp:simplePos x="0" y="0"/>
                <wp:positionH relativeFrom="page">
                  <wp:posOffset>882650</wp:posOffset>
                </wp:positionH>
                <wp:positionV relativeFrom="paragraph">
                  <wp:posOffset>132715</wp:posOffset>
                </wp:positionV>
                <wp:extent cx="5797550" cy="18415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755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5A6178" id="Rectangle 2" o:spid="_x0000_s1026" style="position:absolute;margin-left:69.5pt;margin-top:10.45pt;width:456.5pt;height:1.45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" fillcolor="black" stroked="f">
                <v:path arrowok="t"/>
                <w10:wrap type="topAndBottom" anchorx="page"/>
              </v:rect>
            </w:pict>
          </mc:Fallback>
        </mc:AlternateContent>
      </w:r>
    </w:p>
    <w:p w:rsidR="00500BE1" w:rsidRDefault="00500BE1">
      <w:pPr>
        <w:pStyle w:val="Tekstpodstawowy"/>
        <w:spacing w:before="9"/>
        <w:ind w:left="0"/>
        <w:rPr>
          <w:sz w:val="6"/>
        </w:rPr>
      </w:pPr>
    </w:p>
    <w:p w:rsidR="00500BE1" w:rsidRDefault="0007058F">
      <w:pPr>
        <w:pStyle w:val="Tekstpodstawowy"/>
        <w:spacing w:before="74"/>
        <w:ind w:right="220"/>
      </w:pPr>
      <w:r>
        <w:t>Niniejsza karta charakterystyki opracowana została na podstawie kart charakterystyk dostarczonych przez producentów surowców i/lub internetowych baz danych oraz obowiązujących przepisów.</w:t>
      </w:r>
    </w:p>
    <w:sectPr w:rsidR="00500BE1">
      <w:pgSz w:w="11910" w:h="16840"/>
      <w:pgMar w:top="1440" w:right="1180" w:bottom="860" w:left="1200" w:header="748" w:footer="6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5D2B" w:rsidRDefault="00565D2B">
      <w:r>
        <w:separator/>
      </w:r>
    </w:p>
  </w:endnote>
  <w:endnote w:type="continuationSeparator" w:id="0">
    <w:p w:rsidR="00565D2B" w:rsidRDefault="00565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BE1" w:rsidRDefault="00E8129D">
    <w:pPr>
      <w:pStyle w:val="Tekstpodstawowy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84384" behindDoc="1" locked="0" layoutInCell="1" allowOverlap="1">
              <wp:simplePos x="0" y="0"/>
              <wp:positionH relativeFrom="page">
                <wp:posOffset>845820</wp:posOffset>
              </wp:positionH>
              <wp:positionV relativeFrom="page">
                <wp:posOffset>10135235</wp:posOffset>
              </wp:positionV>
              <wp:extent cx="5862955" cy="6350"/>
              <wp:effectExtent l="0" t="0" r="0" b="0"/>
              <wp:wrapNone/>
              <wp:docPr id="76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62955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02AA68A" id="Rectangle 8" o:spid="_x0000_s1026" style="position:absolute;margin-left:66.6pt;margin-top:798.05pt;width:461.65pt;height:.5pt;z-index:-1613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" fillcolor="black" stroked="f">
              <v:path arrowok="t"/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BE1" w:rsidRDefault="00E8129D">
    <w:pPr>
      <w:pStyle w:val="Tekstpodstawowy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86432" behindDoc="1" locked="0" layoutInCell="1" allowOverlap="1">
              <wp:simplePos x="0" y="0"/>
              <wp:positionH relativeFrom="page">
                <wp:posOffset>845820</wp:posOffset>
              </wp:positionH>
              <wp:positionV relativeFrom="page">
                <wp:posOffset>10135235</wp:posOffset>
              </wp:positionV>
              <wp:extent cx="5862955" cy="6350"/>
              <wp:effectExtent l="0" t="0" r="0" b="0"/>
              <wp:wrapNone/>
              <wp:docPr id="69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62955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58CB075" id="Rectangle 1" o:spid="_x0000_s1026" style="position:absolute;margin-left:66.6pt;margin-top:798.05pt;width:461.65pt;height:.5pt;z-index:-1613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" fillcolor="black" stroked="f">
              <v:path arrowok="t"/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5D2B" w:rsidRDefault="00565D2B">
      <w:r>
        <w:separator/>
      </w:r>
    </w:p>
  </w:footnote>
  <w:footnote w:type="continuationSeparator" w:id="0">
    <w:p w:rsidR="00565D2B" w:rsidRDefault="00565D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BE1" w:rsidRDefault="00E8129D">
    <w:pPr>
      <w:pStyle w:val="Tekstpodstawowy"/>
      <w:spacing w:line="14" w:lineRule="auto"/>
      <w:ind w:left="0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182848" behindDoc="1" locked="0" layoutInCell="1" allowOverlap="1">
              <wp:simplePos x="0" y="0"/>
              <wp:positionH relativeFrom="page">
                <wp:posOffset>838200</wp:posOffset>
              </wp:positionH>
              <wp:positionV relativeFrom="page">
                <wp:posOffset>474980</wp:posOffset>
              </wp:positionV>
              <wp:extent cx="5872480" cy="434340"/>
              <wp:effectExtent l="0" t="0" r="0" b="0"/>
              <wp:wrapNone/>
              <wp:docPr id="79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72480" cy="434340"/>
                        <a:chOff x="1320" y="748"/>
                        <a:chExt cx="9248" cy="684"/>
                      </a:xfrm>
                    </wpg:grpSpPr>
                    <pic:pic xmlns:pic="http://schemas.openxmlformats.org/drawingml/2006/picture">
                      <pic:nvPicPr>
                        <pic:cNvPr id="80" name="Picture 14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1" y="783"/>
                          <a:ext cx="1781" cy="5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81" name="AutoShape 13"/>
                      <wps:cNvSpPr>
                        <a:spLocks/>
                      </wps:cNvSpPr>
                      <wps:spPr bwMode="auto">
                        <a:xfrm>
                          <a:off x="1320" y="747"/>
                          <a:ext cx="9248" cy="684"/>
                        </a:xfrm>
                        <a:custGeom>
                          <a:avLst/>
                          <a:gdLst>
                            <a:gd name="T0" fmla="+- 0 10558 1320"/>
                            <a:gd name="T1" fmla="*/ T0 w 9248"/>
                            <a:gd name="T2" fmla="+- 0 748 748"/>
                            <a:gd name="T3" fmla="*/ 748 h 684"/>
                            <a:gd name="T4" fmla="+- 0 1330 1320"/>
                            <a:gd name="T5" fmla="*/ T4 w 9248"/>
                            <a:gd name="T6" fmla="+- 0 748 748"/>
                            <a:gd name="T7" fmla="*/ 748 h 684"/>
                            <a:gd name="T8" fmla="+- 0 1320 1320"/>
                            <a:gd name="T9" fmla="*/ T8 w 9248"/>
                            <a:gd name="T10" fmla="+- 0 748 748"/>
                            <a:gd name="T11" fmla="*/ 748 h 684"/>
                            <a:gd name="T12" fmla="+- 0 1320 1320"/>
                            <a:gd name="T13" fmla="*/ T12 w 9248"/>
                            <a:gd name="T14" fmla="+- 0 1432 748"/>
                            <a:gd name="T15" fmla="*/ 1432 h 684"/>
                            <a:gd name="T16" fmla="+- 0 1330 1320"/>
                            <a:gd name="T17" fmla="*/ T16 w 9248"/>
                            <a:gd name="T18" fmla="+- 0 1432 748"/>
                            <a:gd name="T19" fmla="*/ 1432 h 684"/>
                            <a:gd name="T20" fmla="+- 0 10558 1320"/>
                            <a:gd name="T21" fmla="*/ T20 w 9248"/>
                            <a:gd name="T22" fmla="+- 0 1432 748"/>
                            <a:gd name="T23" fmla="*/ 1432 h 684"/>
                            <a:gd name="T24" fmla="+- 0 10558 1320"/>
                            <a:gd name="T25" fmla="*/ T24 w 9248"/>
                            <a:gd name="T26" fmla="+- 0 1422 748"/>
                            <a:gd name="T27" fmla="*/ 1422 h 684"/>
                            <a:gd name="T28" fmla="+- 0 1330 1320"/>
                            <a:gd name="T29" fmla="*/ T28 w 9248"/>
                            <a:gd name="T30" fmla="+- 0 1422 748"/>
                            <a:gd name="T31" fmla="*/ 1422 h 684"/>
                            <a:gd name="T32" fmla="+- 0 1330 1320"/>
                            <a:gd name="T33" fmla="*/ T32 w 9248"/>
                            <a:gd name="T34" fmla="+- 0 757 748"/>
                            <a:gd name="T35" fmla="*/ 757 h 684"/>
                            <a:gd name="T36" fmla="+- 0 10558 1320"/>
                            <a:gd name="T37" fmla="*/ T36 w 9248"/>
                            <a:gd name="T38" fmla="+- 0 757 748"/>
                            <a:gd name="T39" fmla="*/ 757 h 684"/>
                            <a:gd name="T40" fmla="+- 0 10558 1320"/>
                            <a:gd name="T41" fmla="*/ T40 w 9248"/>
                            <a:gd name="T42" fmla="+- 0 748 748"/>
                            <a:gd name="T43" fmla="*/ 748 h 684"/>
                            <a:gd name="T44" fmla="+- 0 10568 1320"/>
                            <a:gd name="T45" fmla="*/ T44 w 9248"/>
                            <a:gd name="T46" fmla="+- 0 748 748"/>
                            <a:gd name="T47" fmla="*/ 748 h 684"/>
                            <a:gd name="T48" fmla="+- 0 10558 1320"/>
                            <a:gd name="T49" fmla="*/ T48 w 9248"/>
                            <a:gd name="T50" fmla="+- 0 748 748"/>
                            <a:gd name="T51" fmla="*/ 748 h 684"/>
                            <a:gd name="T52" fmla="+- 0 10558 1320"/>
                            <a:gd name="T53" fmla="*/ T52 w 9248"/>
                            <a:gd name="T54" fmla="+- 0 1432 748"/>
                            <a:gd name="T55" fmla="*/ 1432 h 684"/>
                            <a:gd name="T56" fmla="+- 0 10568 1320"/>
                            <a:gd name="T57" fmla="*/ T56 w 9248"/>
                            <a:gd name="T58" fmla="+- 0 1432 748"/>
                            <a:gd name="T59" fmla="*/ 1432 h 684"/>
                            <a:gd name="T60" fmla="+- 0 10568 1320"/>
                            <a:gd name="T61" fmla="*/ T60 w 9248"/>
                            <a:gd name="T62" fmla="+- 0 748 748"/>
                            <a:gd name="T63" fmla="*/ 748 h 6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9248" h="684">
                              <a:moveTo>
                                <a:pt x="9238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684"/>
                              </a:lnTo>
                              <a:lnTo>
                                <a:pt x="10" y="684"/>
                              </a:lnTo>
                              <a:lnTo>
                                <a:pt x="9238" y="684"/>
                              </a:lnTo>
                              <a:lnTo>
                                <a:pt x="9238" y="674"/>
                              </a:lnTo>
                              <a:lnTo>
                                <a:pt x="10" y="674"/>
                              </a:lnTo>
                              <a:lnTo>
                                <a:pt x="10" y="9"/>
                              </a:lnTo>
                              <a:lnTo>
                                <a:pt x="9238" y="9"/>
                              </a:lnTo>
                              <a:lnTo>
                                <a:pt x="9238" y="0"/>
                              </a:lnTo>
                              <a:close/>
                              <a:moveTo>
                                <a:pt x="9248" y="0"/>
                              </a:moveTo>
                              <a:lnTo>
                                <a:pt x="9238" y="0"/>
                              </a:lnTo>
                              <a:lnTo>
                                <a:pt x="9238" y="684"/>
                              </a:lnTo>
                              <a:lnTo>
                                <a:pt x="9248" y="684"/>
                              </a:lnTo>
                              <a:lnTo>
                                <a:pt x="92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" name="Line 12"/>
                      <wps:cNvCnPr>
                        <a:cxnSpLocks/>
                      </wps:cNvCnPr>
                      <wps:spPr bwMode="auto">
                        <a:xfrm>
                          <a:off x="3216" y="1381"/>
                          <a:ext cx="725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041127A" id="Group 11" o:spid="_x0000_s1026" style="position:absolute;margin-left:66pt;margin-top:37.4pt;width:462.4pt;height:34.2pt;z-index:-16133632;mso-position-horizontal-relative:page;mso-position-vertical-relative:page" coordorigin="1320,748" coordsize="9248,684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4" o:spid="_x0000_s1027" type="#_x0000_t75" style="position:absolute;left:1421;top:783;width:1781;height:5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">
                <v:imagedata r:id="rId2" o:title=""/>
                <v:path arrowok="t"/>
                <o:lock v:ext="edit" aspectratio="f"/>
              </v:shape>
              <v:shape id="AutoShape 13" o:spid="_x0000_s1028" style="position:absolute;left:1320;top:747;width:9248;height:684;visibility:visible;mso-wrap-style:square;v-text-anchor:top" coordsize="9248,6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" path="m9238,l10,,,,,684r10,l9238,684r,-10l10,674,10,9r9228,l9238,xm9248,r-10,l9238,684r10,l9248,xe" fillcolor="black" stroked="f">
                <v:path arrowok="t" o:connecttype="custom" o:connectlocs="9238,748;10,748;0,748;0,1432;10,1432;9238,1432;9238,1422;10,1422;10,757;9238,757;9238,748;9248,748;9238,748;9238,1432;9248,1432;9248,748" o:connectangles="0,0,0,0,0,0,0,0,0,0,0,0,0,0,0,0"/>
              </v:shape>
              <v:line id="Line 12" o:spid="_x0000_s1029" style="position:absolute;visibility:visible;mso-wrap-style:square" from="3216,1381" to="10474,138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">
                <o:lock v:ext="edit" shapetype="f"/>
              </v:lin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83360" behindDoc="1" locked="0" layoutInCell="1" allowOverlap="1">
              <wp:simplePos x="0" y="0"/>
              <wp:positionH relativeFrom="page">
                <wp:posOffset>2031365</wp:posOffset>
              </wp:positionH>
              <wp:positionV relativeFrom="page">
                <wp:posOffset>526415</wp:posOffset>
              </wp:positionV>
              <wp:extent cx="4117340" cy="337820"/>
              <wp:effectExtent l="0" t="0" r="0" b="0"/>
              <wp:wrapNone/>
              <wp:docPr id="78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117340" cy="337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0BE1" w:rsidRDefault="0007058F">
                          <w:pPr>
                            <w:spacing w:line="237" w:lineRule="exact"/>
                            <w:ind w:left="20"/>
                            <w:rPr>
                              <w:i/>
                              <w:sz w:val="15"/>
                            </w:rPr>
                          </w:pPr>
                          <w:r>
                            <w:rPr>
                              <w:b/>
                            </w:rPr>
                            <w:t xml:space="preserve">Karta Charakterystyki </w:t>
                          </w:r>
                          <w:r>
                            <w:rPr>
                              <w:i/>
                              <w:sz w:val="15"/>
                            </w:rPr>
                            <w:t xml:space="preserve">zgodna z </w:t>
                          </w:r>
                          <w:proofErr w:type="spellStart"/>
                          <w:proofErr w:type="gramStart"/>
                          <w:r>
                            <w:rPr>
                              <w:i/>
                              <w:sz w:val="15"/>
                            </w:rPr>
                            <w:t>zał.II</w:t>
                          </w:r>
                          <w:proofErr w:type="spellEnd"/>
                          <w:proofErr w:type="gramEnd"/>
                          <w:r>
                            <w:rPr>
                              <w:i/>
                              <w:sz w:val="15"/>
                            </w:rPr>
                            <w:t xml:space="preserve"> do Rozporządzenia Komisji (UE) NR 2015/830</w:t>
                          </w:r>
                        </w:p>
                        <w:p w:rsidR="00500BE1" w:rsidRDefault="0007058F">
                          <w:pPr>
                            <w:spacing w:before="41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PRODUKT: </w:t>
                          </w:r>
                          <w:r>
                            <w:rPr>
                              <w:b/>
                              <w:sz w:val="18"/>
                            </w:rPr>
                            <w:t>HANDRUB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90" type="#_x0000_t202" style="position:absolute;margin-left:159.95pt;margin-top:41.45pt;width:324.2pt;height:26.6pt;z-index:-1613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" filled="f" stroked="f">
              <v:path arrowok="t"/>
              <v:textbox inset="0,0,0,0">
                <w:txbxContent>
                  <w:p w:rsidR="00500BE1" w:rsidRDefault="0007058F">
                    <w:pPr>
                      <w:spacing w:line="237" w:lineRule="exact"/>
                      <w:ind w:left="20"/>
                      <w:rPr>
                        <w:i/>
                        <w:sz w:val="15"/>
                      </w:rPr>
                    </w:pPr>
                    <w:r>
                      <w:rPr>
                        <w:b/>
                      </w:rPr>
                      <w:t xml:space="preserve">Karta Charakterystyki </w:t>
                    </w:r>
                    <w:r>
                      <w:rPr>
                        <w:i/>
                        <w:sz w:val="15"/>
                      </w:rPr>
                      <w:t xml:space="preserve">zgodna z </w:t>
                    </w:r>
                    <w:proofErr w:type="spellStart"/>
                    <w:proofErr w:type="gramStart"/>
                    <w:r>
                      <w:rPr>
                        <w:i/>
                        <w:sz w:val="15"/>
                      </w:rPr>
                      <w:t>zał.II</w:t>
                    </w:r>
                    <w:proofErr w:type="spellEnd"/>
                    <w:proofErr w:type="gramEnd"/>
                    <w:r>
                      <w:rPr>
                        <w:i/>
                        <w:sz w:val="15"/>
                      </w:rPr>
                      <w:t xml:space="preserve"> do Rozporządzenia Komisji (UE) NR 2015/830</w:t>
                    </w:r>
                  </w:p>
                  <w:p w:rsidR="00500BE1" w:rsidRDefault="0007058F">
                    <w:pPr>
                      <w:spacing w:before="41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20"/>
                      </w:rPr>
                      <w:t xml:space="preserve">PRODUKT: </w:t>
                    </w:r>
                    <w:r>
                      <w:rPr>
                        <w:b/>
                        <w:sz w:val="18"/>
                      </w:rPr>
                      <w:t>HANDRUB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83872" behindDoc="1" locked="0" layoutInCell="1" allowOverlap="1">
              <wp:simplePos x="0" y="0"/>
              <wp:positionH relativeFrom="page">
                <wp:posOffset>6296660</wp:posOffset>
              </wp:positionH>
              <wp:positionV relativeFrom="page">
                <wp:posOffset>575945</wp:posOffset>
              </wp:positionV>
              <wp:extent cx="379095" cy="101600"/>
              <wp:effectExtent l="0" t="0" r="0" b="0"/>
              <wp:wrapNone/>
              <wp:docPr id="77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79095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0BE1" w:rsidRDefault="0007058F">
                          <w:pPr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z w:val="12"/>
                            </w:rPr>
                            <w:t>/8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" o:spid="_x0000_s1091" type="#_x0000_t202" style="position:absolute;margin-left:495.8pt;margin-top:45.35pt;width:29.85pt;height:8pt;z-index:-1613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" filled="f" stroked="f">
              <v:path arrowok="t"/>
              <v:textbox inset="0,0,0,0">
                <w:txbxContent>
                  <w:p w:rsidR="00500BE1" w:rsidRDefault="0007058F">
                    <w:pPr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rPr>
                        <w:sz w:val="12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z w:val="12"/>
                      </w:rPr>
                      <w:t>/8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BE1" w:rsidRDefault="00E8129D">
    <w:pPr>
      <w:pStyle w:val="Tekstpodstawowy"/>
      <w:spacing w:line="14" w:lineRule="auto"/>
      <w:ind w:left="0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184896" behindDoc="1" locked="0" layoutInCell="1" allowOverlap="1">
              <wp:simplePos x="0" y="0"/>
              <wp:positionH relativeFrom="page">
                <wp:posOffset>838200</wp:posOffset>
              </wp:positionH>
              <wp:positionV relativeFrom="page">
                <wp:posOffset>474980</wp:posOffset>
              </wp:positionV>
              <wp:extent cx="5872480" cy="434340"/>
              <wp:effectExtent l="0" t="0" r="0" b="0"/>
              <wp:wrapNone/>
              <wp:docPr id="72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72480" cy="434340"/>
                        <a:chOff x="1320" y="748"/>
                        <a:chExt cx="9248" cy="684"/>
                      </a:xfrm>
                    </wpg:grpSpPr>
                    <pic:pic xmlns:pic="http://schemas.openxmlformats.org/drawingml/2006/picture">
                      <pic:nvPicPr>
                        <pic:cNvPr id="73" name="Picture 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1" y="783"/>
                          <a:ext cx="1781" cy="5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74" name="AutoShape 6"/>
                      <wps:cNvSpPr>
                        <a:spLocks/>
                      </wps:cNvSpPr>
                      <wps:spPr bwMode="auto">
                        <a:xfrm>
                          <a:off x="1320" y="747"/>
                          <a:ext cx="9248" cy="684"/>
                        </a:xfrm>
                        <a:custGeom>
                          <a:avLst/>
                          <a:gdLst>
                            <a:gd name="T0" fmla="+- 0 10558 1320"/>
                            <a:gd name="T1" fmla="*/ T0 w 9248"/>
                            <a:gd name="T2" fmla="+- 0 748 748"/>
                            <a:gd name="T3" fmla="*/ 748 h 684"/>
                            <a:gd name="T4" fmla="+- 0 1330 1320"/>
                            <a:gd name="T5" fmla="*/ T4 w 9248"/>
                            <a:gd name="T6" fmla="+- 0 748 748"/>
                            <a:gd name="T7" fmla="*/ 748 h 684"/>
                            <a:gd name="T8" fmla="+- 0 1320 1320"/>
                            <a:gd name="T9" fmla="*/ T8 w 9248"/>
                            <a:gd name="T10" fmla="+- 0 748 748"/>
                            <a:gd name="T11" fmla="*/ 748 h 684"/>
                            <a:gd name="T12" fmla="+- 0 1320 1320"/>
                            <a:gd name="T13" fmla="*/ T12 w 9248"/>
                            <a:gd name="T14" fmla="+- 0 1432 748"/>
                            <a:gd name="T15" fmla="*/ 1432 h 684"/>
                            <a:gd name="T16" fmla="+- 0 1330 1320"/>
                            <a:gd name="T17" fmla="*/ T16 w 9248"/>
                            <a:gd name="T18" fmla="+- 0 1432 748"/>
                            <a:gd name="T19" fmla="*/ 1432 h 684"/>
                            <a:gd name="T20" fmla="+- 0 10558 1320"/>
                            <a:gd name="T21" fmla="*/ T20 w 9248"/>
                            <a:gd name="T22" fmla="+- 0 1432 748"/>
                            <a:gd name="T23" fmla="*/ 1432 h 684"/>
                            <a:gd name="T24" fmla="+- 0 10558 1320"/>
                            <a:gd name="T25" fmla="*/ T24 w 9248"/>
                            <a:gd name="T26" fmla="+- 0 1422 748"/>
                            <a:gd name="T27" fmla="*/ 1422 h 684"/>
                            <a:gd name="T28" fmla="+- 0 1330 1320"/>
                            <a:gd name="T29" fmla="*/ T28 w 9248"/>
                            <a:gd name="T30" fmla="+- 0 1422 748"/>
                            <a:gd name="T31" fmla="*/ 1422 h 684"/>
                            <a:gd name="T32" fmla="+- 0 1330 1320"/>
                            <a:gd name="T33" fmla="*/ T32 w 9248"/>
                            <a:gd name="T34" fmla="+- 0 757 748"/>
                            <a:gd name="T35" fmla="*/ 757 h 684"/>
                            <a:gd name="T36" fmla="+- 0 10558 1320"/>
                            <a:gd name="T37" fmla="*/ T36 w 9248"/>
                            <a:gd name="T38" fmla="+- 0 757 748"/>
                            <a:gd name="T39" fmla="*/ 757 h 684"/>
                            <a:gd name="T40" fmla="+- 0 10558 1320"/>
                            <a:gd name="T41" fmla="*/ T40 w 9248"/>
                            <a:gd name="T42" fmla="+- 0 748 748"/>
                            <a:gd name="T43" fmla="*/ 748 h 684"/>
                            <a:gd name="T44" fmla="+- 0 10568 1320"/>
                            <a:gd name="T45" fmla="*/ T44 w 9248"/>
                            <a:gd name="T46" fmla="+- 0 748 748"/>
                            <a:gd name="T47" fmla="*/ 748 h 684"/>
                            <a:gd name="T48" fmla="+- 0 10558 1320"/>
                            <a:gd name="T49" fmla="*/ T48 w 9248"/>
                            <a:gd name="T50" fmla="+- 0 748 748"/>
                            <a:gd name="T51" fmla="*/ 748 h 684"/>
                            <a:gd name="T52" fmla="+- 0 10558 1320"/>
                            <a:gd name="T53" fmla="*/ T52 w 9248"/>
                            <a:gd name="T54" fmla="+- 0 1432 748"/>
                            <a:gd name="T55" fmla="*/ 1432 h 684"/>
                            <a:gd name="T56" fmla="+- 0 10568 1320"/>
                            <a:gd name="T57" fmla="*/ T56 w 9248"/>
                            <a:gd name="T58" fmla="+- 0 1432 748"/>
                            <a:gd name="T59" fmla="*/ 1432 h 684"/>
                            <a:gd name="T60" fmla="+- 0 10568 1320"/>
                            <a:gd name="T61" fmla="*/ T60 w 9248"/>
                            <a:gd name="T62" fmla="+- 0 748 748"/>
                            <a:gd name="T63" fmla="*/ 748 h 6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9248" h="684">
                              <a:moveTo>
                                <a:pt x="9238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684"/>
                              </a:lnTo>
                              <a:lnTo>
                                <a:pt x="10" y="684"/>
                              </a:lnTo>
                              <a:lnTo>
                                <a:pt x="9238" y="684"/>
                              </a:lnTo>
                              <a:lnTo>
                                <a:pt x="9238" y="674"/>
                              </a:lnTo>
                              <a:lnTo>
                                <a:pt x="10" y="674"/>
                              </a:lnTo>
                              <a:lnTo>
                                <a:pt x="10" y="9"/>
                              </a:lnTo>
                              <a:lnTo>
                                <a:pt x="9238" y="9"/>
                              </a:lnTo>
                              <a:lnTo>
                                <a:pt x="9238" y="0"/>
                              </a:lnTo>
                              <a:close/>
                              <a:moveTo>
                                <a:pt x="9248" y="0"/>
                              </a:moveTo>
                              <a:lnTo>
                                <a:pt x="9238" y="0"/>
                              </a:lnTo>
                              <a:lnTo>
                                <a:pt x="9238" y="684"/>
                              </a:lnTo>
                              <a:lnTo>
                                <a:pt x="9248" y="684"/>
                              </a:lnTo>
                              <a:lnTo>
                                <a:pt x="92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5" name="Line 5"/>
                      <wps:cNvCnPr>
                        <a:cxnSpLocks/>
                      </wps:cNvCnPr>
                      <wps:spPr bwMode="auto">
                        <a:xfrm>
                          <a:off x="3216" y="1381"/>
                          <a:ext cx="725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5D2E2CD" id="Group 4" o:spid="_x0000_s1026" style="position:absolute;margin-left:66pt;margin-top:37.4pt;width:462.4pt;height:34.2pt;z-index:-16131584;mso-position-horizontal-relative:page;mso-position-vertical-relative:page" coordorigin="1320,748" coordsize="9248,684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7" type="#_x0000_t75" style="position:absolute;left:1421;top:783;width:1781;height:5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">
                <v:imagedata r:id="rId2" o:title=""/>
                <v:path arrowok="t"/>
                <o:lock v:ext="edit" aspectratio="f"/>
              </v:shape>
              <v:shape id="AutoShape 6" o:spid="_x0000_s1028" style="position:absolute;left:1320;top:747;width:9248;height:684;visibility:visible;mso-wrap-style:square;v-text-anchor:top" coordsize="9248,6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" path="m9238,l10,,,,,684r10,l9238,684r,-10l10,674,10,9r9228,l9238,xm9248,r-10,l9238,684r10,l9248,xe" fillcolor="black" stroked="f">
                <v:path arrowok="t" o:connecttype="custom" o:connectlocs="9238,748;10,748;0,748;0,1432;10,1432;9238,1432;9238,1422;10,1422;10,757;9238,757;9238,748;9248,748;9238,748;9238,1432;9248,1432;9248,748" o:connectangles="0,0,0,0,0,0,0,0,0,0,0,0,0,0,0,0"/>
              </v:shape>
              <v:line id="Line 5" o:spid="_x0000_s1029" style="position:absolute;visibility:visible;mso-wrap-style:square" from="3216,1381" to="10474,138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">
                <o:lock v:ext="edit" shapetype="f"/>
              </v:lin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85408" behindDoc="1" locked="0" layoutInCell="1" allowOverlap="1">
              <wp:simplePos x="0" y="0"/>
              <wp:positionH relativeFrom="page">
                <wp:posOffset>2031365</wp:posOffset>
              </wp:positionH>
              <wp:positionV relativeFrom="page">
                <wp:posOffset>526415</wp:posOffset>
              </wp:positionV>
              <wp:extent cx="4117340" cy="337820"/>
              <wp:effectExtent l="0" t="0" r="0" b="0"/>
              <wp:wrapNone/>
              <wp:docPr id="7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117340" cy="337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0BE1" w:rsidRDefault="0007058F">
                          <w:pPr>
                            <w:spacing w:line="237" w:lineRule="exact"/>
                            <w:ind w:left="20"/>
                            <w:rPr>
                              <w:i/>
                              <w:sz w:val="15"/>
                            </w:rPr>
                          </w:pPr>
                          <w:r>
                            <w:rPr>
                              <w:b/>
                            </w:rPr>
                            <w:t xml:space="preserve">Karta Charakterystyki </w:t>
                          </w:r>
                          <w:r>
                            <w:rPr>
                              <w:i/>
                              <w:sz w:val="15"/>
                            </w:rPr>
                            <w:t xml:space="preserve">zgodna z </w:t>
                          </w:r>
                          <w:proofErr w:type="spellStart"/>
                          <w:proofErr w:type="gramStart"/>
                          <w:r>
                            <w:rPr>
                              <w:i/>
                              <w:sz w:val="15"/>
                            </w:rPr>
                            <w:t>zał.II</w:t>
                          </w:r>
                          <w:proofErr w:type="spellEnd"/>
                          <w:proofErr w:type="gramEnd"/>
                          <w:r>
                            <w:rPr>
                              <w:i/>
                              <w:sz w:val="15"/>
                            </w:rPr>
                            <w:t xml:space="preserve"> do Rozporządzenia Komisji (UE) NR 2015/830</w:t>
                          </w:r>
                        </w:p>
                        <w:p w:rsidR="00500BE1" w:rsidRDefault="0007058F">
                          <w:pPr>
                            <w:spacing w:before="41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PRODUKT: </w:t>
                          </w:r>
                          <w:r>
                            <w:rPr>
                              <w:b/>
                              <w:sz w:val="18"/>
                            </w:rPr>
                            <w:t>HANDRUB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92" type="#_x0000_t202" style="position:absolute;margin-left:159.95pt;margin-top:41.45pt;width:324.2pt;height:26.6pt;z-index:-1613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" filled="f" stroked="f">
              <v:path arrowok="t"/>
              <v:textbox inset="0,0,0,0">
                <w:txbxContent>
                  <w:p w:rsidR="00500BE1" w:rsidRDefault="0007058F">
                    <w:pPr>
                      <w:spacing w:line="237" w:lineRule="exact"/>
                      <w:ind w:left="20"/>
                      <w:rPr>
                        <w:i/>
                        <w:sz w:val="15"/>
                      </w:rPr>
                    </w:pPr>
                    <w:r>
                      <w:rPr>
                        <w:b/>
                      </w:rPr>
                      <w:t xml:space="preserve">Karta Charakterystyki </w:t>
                    </w:r>
                    <w:r>
                      <w:rPr>
                        <w:i/>
                        <w:sz w:val="15"/>
                      </w:rPr>
                      <w:t xml:space="preserve">zgodna z </w:t>
                    </w:r>
                    <w:proofErr w:type="spellStart"/>
                    <w:proofErr w:type="gramStart"/>
                    <w:r>
                      <w:rPr>
                        <w:i/>
                        <w:sz w:val="15"/>
                      </w:rPr>
                      <w:t>zał.II</w:t>
                    </w:r>
                    <w:proofErr w:type="spellEnd"/>
                    <w:proofErr w:type="gramEnd"/>
                    <w:r>
                      <w:rPr>
                        <w:i/>
                        <w:sz w:val="15"/>
                      </w:rPr>
                      <w:t xml:space="preserve"> do Rozporządzenia Komisji (UE) NR 2015/830</w:t>
                    </w:r>
                  </w:p>
                  <w:p w:rsidR="00500BE1" w:rsidRDefault="0007058F">
                    <w:pPr>
                      <w:spacing w:before="41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20"/>
                      </w:rPr>
                      <w:t xml:space="preserve">PRODUKT: </w:t>
                    </w:r>
                    <w:r>
                      <w:rPr>
                        <w:b/>
                        <w:sz w:val="18"/>
                      </w:rPr>
                      <w:t>HANDRUB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85920" behindDoc="1" locked="0" layoutInCell="1" allowOverlap="1">
              <wp:simplePos x="0" y="0"/>
              <wp:positionH relativeFrom="page">
                <wp:posOffset>6296660</wp:posOffset>
              </wp:positionH>
              <wp:positionV relativeFrom="page">
                <wp:posOffset>575945</wp:posOffset>
              </wp:positionV>
              <wp:extent cx="379095" cy="101600"/>
              <wp:effectExtent l="0" t="0" r="0" b="0"/>
              <wp:wrapNone/>
              <wp:docPr id="7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79095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0BE1" w:rsidRDefault="0007058F">
                          <w:pPr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sz w:val="12"/>
                            </w:rPr>
                            <w:t>/8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93" type="#_x0000_t202" style="position:absolute;margin-left:495.8pt;margin-top:45.35pt;width:29.85pt;height:8pt;z-index:-1613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" filled="f" stroked="f">
              <v:path arrowok="t"/>
              <v:textbox inset="0,0,0,0">
                <w:txbxContent>
                  <w:p w:rsidR="00500BE1" w:rsidRDefault="0007058F">
                    <w:pPr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rPr>
                        <w:sz w:val="12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  <w:r>
                      <w:rPr>
                        <w:sz w:val="12"/>
                      </w:rPr>
                      <w:t>/8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607E4"/>
    <w:multiLevelType w:val="hybridMultilevel"/>
    <w:tmpl w:val="CC3A55CA"/>
    <w:lvl w:ilvl="0" w:tplc="958A5614">
      <w:start w:val="1"/>
      <w:numFmt w:val="lowerLetter"/>
      <w:lvlText w:val="%1)"/>
      <w:lvlJc w:val="left"/>
      <w:pPr>
        <w:ind w:left="576" w:hanging="358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  <w:lang w:val="pl-PL" w:eastAsia="en-US" w:bidi="ar-SA"/>
      </w:rPr>
    </w:lvl>
    <w:lvl w:ilvl="1" w:tplc="C7C8C5A6">
      <w:numFmt w:val="bullet"/>
      <w:lvlText w:val="•"/>
      <w:lvlJc w:val="left"/>
      <w:pPr>
        <w:ind w:left="1474" w:hanging="358"/>
      </w:pPr>
      <w:rPr>
        <w:rFonts w:hint="default"/>
        <w:lang w:val="pl-PL" w:eastAsia="en-US" w:bidi="ar-SA"/>
      </w:rPr>
    </w:lvl>
    <w:lvl w:ilvl="2" w:tplc="1C7E59C6">
      <w:numFmt w:val="bullet"/>
      <w:lvlText w:val="•"/>
      <w:lvlJc w:val="left"/>
      <w:pPr>
        <w:ind w:left="2369" w:hanging="358"/>
      </w:pPr>
      <w:rPr>
        <w:rFonts w:hint="default"/>
        <w:lang w:val="pl-PL" w:eastAsia="en-US" w:bidi="ar-SA"/>
      </w:rPr>
    </w:lvl>
    <w:lvl w:ilvl="3" w:tplc="54103C4A">
      <w:numFmt w:val="bullet"/>
      <w:lvlText w:val="•"/>
      <w:lvlJc w:val="left"/>
      <w:pPr>
        <w:ind w:left="3263" w:hanging="358"/>
      </w:pPr>
      <w:rPr>
        <w:rFonts w:hint="default"/>
        <w:lang w:val="pl-PL" w:eastAsia="en-US" w:bidi="ar-SA"/>
      </w:rPr>
    </w:lvl>
    <w:lvl w:ilvl="4" w:tplc="4CD61DE0">
      <w:numFmt w:val="bullet"/>
      <w:lvlText w:val="•"/>
      <w:lvlJc w:val="left"/>
      <w:pPr>
        <w:ind w:left="4158" w:hanging="358"/>
      </w:pPr>
      <w:rPr>
        <w:rFonts w:hint="default"/>
        <w:lang w:val="pl-PL" w:eastAsia="en-US" w:bidi="ar-SA"/>
      </w:rPr>
    </w:lvl>
    <w:lvl w:ilvl="5" w:tplc="5A2EF904">
      <w:numFmt w:val="bullet"/>
      <w:lvlText w:val="•"/>
      <w:lvlJc w:val="left"/>
      <w:pPr>
        <w:ind w:left="5052" w:hanging="358"/>
      </w:pPr>
      <w:rPr>
        <w:rFonts w:hint="default"/>
        <w:lang w:val="pl-PL" w:eastAsia="en-US" w:bidi="ar-SA"/>
      </w:rPr>
    </w:lvl>
    <w:lvl w:ilvl="6" w:tplc="D8C8047E">
      <w:numFmt w:val="bullet"/>
      <w:lvlText w:val="•"/>
      <w:lvlJc w:val="left"/>
      <w:pPr>
        <w:ind w:left="5947" w:hanging="358"/>
      </w:pPr>
      <w:rPr>
        <w:rFonts w:hint="default"/>
        <w:lang w:val="pl-PL" w:eastAsia="en-US" w:bidi="ar-SA"/>
      </w:rPr>
    </w:lvl>
    <w:lvl w:ilvl="7" w:tplc="D464BBE8">
      <w:numFmt w:val="bullet"/>
      <w:lvlText w:val="•"/>
      <w:lvlJc w:val="left"/>
      <w:pPr>
        <w:ind w:left="6841" w:hanging="358"/>
      </w:pPr>
      <w:rPr>
        <w:rFonts w:hint="default"/>
        <w:lang w:val="pl-PL" w:eastAsia="en-US" w:bidi="ar-SA"/>
      </w:rPr>
    </w:lvl>
    <w:lvl w:ilvl="8" w:tplc="69A08068">
      <w:numFmt w:val="bullet"/>
      <w:lvlText w:val="•"/>
      <w:lvlJc w:val="left"/>
      <w:pPr>
        <w:ind w:left="7736" w:hanging="358"/>
      </w:pPr>
      <w:rPr>
        <w:rFonts w:hint="default"/>
        <w:lang w:val="pl-PL" w:eastAsia="en-US" w:bidi="ar-SA"/>
      </w:rPr>
    </w:lvl>
  </w:abstractNum>
  <w:abstractNum w:abstractNumId="1" w15:restartNumberingAfterBreak="0">
    <w:nsid w:val="15B504E4"/>
    <w:multiLevelType w:val="multilevel"/>
    <w:tmpl w:val="05B2C4A6"/>
    <w:lvl w:ilvl="0">
      <w:start w:val="4"/>
      <w:numFmt w:val="decimal"/>
      <w:lvlText w:val="%1"/>
      <w:lvlJc w:val="left"/>
      <w:pPr>
        <w:ind w:left="576" w:hanging="358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76" w:hanging="358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pl-PL" w:eastAsia="en-US" w:bidi="ar-SA"/>
      </w:rPr>
    </w:lvl>
    <w:lvl w:ilvl="2">
      <w:numFmt w:val="bullet"/>
      <w:lvlText w:val="•"/>
      <w:lvlJc w:val="left"/>
      <w:pPr>
        <w:ind w:left="2369" w:hanging="358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263" w:hanging="358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158" w:hanging="358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52" w:hanging="358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47" w:hanging="35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41" w:hanging="35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36" w:hanging="358"/>
      </w:pPr>
      <w:rPr>
        <w:rFonts w:hint="default"/>
        <w:lang w:val="pl-PL" w:eastAsia="en-US" w:bidi="ar-SA"/>
      </w:rPr>
    </w:lvl>
  </w:abstractNum>
  <w:abstractNum w:abstractNumId="2" w15:restartNumberingAfterBreak="0">
    <w:nsid w:val="1FC33656"/>
    <w:multiLevelType w:val="multilevel"/>
    <w:tmpl w:val="85A6A32E"/>
    <w:lvl w:ilvl="0">
      <w:start w:val="12"/>
      <w:numFmt w:val="decimal"/>
      <w:lvlText w:val="%1"/>
      <w:lvlJc w:val="left"/>
      <w:pPr>
        <w:ind w:left="621" w:hanging="404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21" w:hanging="404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pl-PL" w:eastAsia="en-US" w:bidi="ar-SA"/>
      </w:rPr>
    </w:lvl>
    <w:lvl w:ilvl="2">
      <w:numFmt w:val="bullet"/>
      <w:lvlText w:val="•"/>
      <w:lvlJc w:val="left"/>
      <w:pPr>
        <w:ind w:left="2401" w:hanging="404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291" w:hanging="404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182" w:hanging="404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72" w:hanging="404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63" w:hanging="404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53" w:hanging="404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44" w:hanging="404"/>
      </w:pPr>
      <w:rPr>
        <w:rFonts w:hint="default"/>
        <w:lang w:val="pl-PL" w:eastAsia="en-US" w:bidi="ar-SA"/>
      </w:rPr>
    </w:lvl>
  </w:abstractNum>
  <w:abstractNum w:abstractNumId="3" w15:restartNumberingAfterBreak="0">
    <w:nsid w:val="268C0795"/>
    <w:multiLevelType w:val="multilevel"/>
    <w:tmpl w:val="CF487C26"/>
    <w:lvl w:ilvl="0">
      <w:start w:val="14"/>
      <w:numFmt w:val="decimal"/>
      <w:lvlText w:val="%1"/>
      <w:lvlJc w:val="left"/>
      <w:pPr>
        <w:ind w:left="621" w:hanging="404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21" w:hanging="404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pl-PL" w:eastAsia="en-US" w:bidi="ar-SA"/>
      </w:rPr>
    </w:lvl>
    <w:lvl w:ilvl="2">
      <w:numFmt w:val="bullet"/>
      <w:lvlText w:val="•"/>
      <w:lvlJc w:val="left"/>
      <w:pPr>
        <w:ind w:left="2401" w:hanging="404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291" w:hanging="404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182" w:hanging="404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72" w:hanging="404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63" w:hanging="404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53" w:hanging="404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44" w:hanging="404"/>
      </w:pPr>
      <w:rPr>
        <w:rFonts w:hint="default"/>
        <w:lang w:val="pl-PL" w:eastAsia="en-US" w:bidi="ar-SA"/>
      </w:rPr>
    </w:lvl>
  </w:abstractNum>
  <w:abstractNum w:abstractNumId="4" w15:restartNumberingAfterBreak="0">
    <w:nsid w:val="386544AF"/>
    <w:multiLevelType w:val="multilevel"/>
    <w:tmpl w:val="36223FD2"/>
    <w:lvl w:ilvl="0">
      <w:start w:val="6"/>
      <w:numFmt w:val="decimal"/>
      <w:lvlText w:val="%1"/>
      <w:lvlJc w:val="left"/>
      <w:pPr>
        <w:ind w:left="530" w:hanging="312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30" w:hanging="312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pl-PL" w:eastAsia="en-US" w:bidi="ar-SA"/>
      </w:rPr>
    </w:lvl>
    <w:lvl w:ilvl="2">
      <w:numFmt w:val="bullet"/>
      <w:lvlText w:val="•"/>
      <w:lvlJc w:val="left"/>
      <w:pPr>
        <w:ind w:left="2337" w:hanging="312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235" w:hanging="312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134" w:hanging="312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32" w:hanging="312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31" w:hanging="312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29" w:hanging="312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28" w:hanging="312"/>
      </w:pPr>
      <w:rPr>
        <w:rFonts w:hint="default"/>
        <w:lang w:val="pl-PL" w:eastAsia="en-US" w:bidi="ar-SA"/>
      </w:rPr>
    </w:lvl>
  </w:abstractNum>
  <w:abstractNum w:abstractNumId="5" w15:restartNumberingAfterBreak="0">
    <w:nsid w:val="3B2A0865"/>
    <w:multiLevelType w:val="multilevel"/>
    <w:tmpl w:val="BF6C4D26"/>
    <w:lvl w:ilvl="0">
      <w:start w:val="8"/>
      <w:numFmt w:val="decimal"/>
      <w:lvlText w:val="%1"/>
      <w:lvlJc w:val="left"/>
      <w:pPr>
        <w:ind w:left="218" w:hanging="312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218" w:hanging="312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664" w:hanging="447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pl-PL" w:eastAsia="en-US" w:bidi="ar-SA"/>
      </w:rPr>
    </w:lvl>
    <w:lvl w:ilvl="3">
      <w:numFmt w:val="bullet"/>
      <w:lvlText w:val="•"/>
      <w:lvlJc w:val="left"/>
      <w:pPr>
        <w:ind w:left="2630" w:hanging="44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615" w:hanging="44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600" w:hanging="44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585" w:hanging="44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570" w:hanging="44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555" w:hanging="447"/>
      </w:pPr>
      <w:rPr>
        <w:rFonts w:hint="default"/>
        <w:lang w:val="pl-PL" w:eastAsia="en-US" w:bidi="ar-SA"/>
      </w:rPr>
    </w:lvl>
  </w:abstractNum>
  <w:abstractNum w:abstractNumId="6" w15:restartNumberingAfterBreak="0">
    <w:nsid w:val="3FD35398"/>
    <w:multiLevelType w:val="multilevel"/>
    <w:tmpl w:val="28B070B6"/>
    <w:lvl w:ilvl="0">
      <w:start w:val="11"/>
      <w:numFmt w:val="decimal"/>
      <w:lvlText w:val="%1"/>
      <w:lvlJc w:val="left"/>
      <w:pPr>
        <w:ind w:left="619" w:hanging="401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19" w:hanging="401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pl-PL" w:eastAsia="en-US" w:bidi="ar-SA"/>
      </w:rPr>
    </w:lvl>
    <w:lvl w:ilvl="2">
      <w:numFmt w:val="bullet"/>
      <w:lvlText w:val=""/>
      <w:lvlJc w:val="left"/>
      <w:pPr>
        <w:ind w:left="938" w:hanging="348"/>
      </w:pPr>
      <w:rPr>
        <w:rFonts w:ascii="Symbol" w:eastAsia="Symbol" w:hAnsi="Symbol" w:cs="Symbol" w:hint="default"/>
        <w:w w:val="100"/>
        <w:sz w:val="16"/>
        <w:szCs w:val="16"/>
        <w:lang w:val="pl-PL" w:eastAsia="en-US" w:bidi="ar-SA"/>
      </w:rPr>
    </w:lvl>
    <w:lvl w:ilvl="3">
      <w:numFmt w:val="bullet"/>
      <w:lvlText w:val="•"/>
      <w:lvlJc w:val="left"/>
      <w:pPr>
        <w:ind w:left="2847" w:hanging="348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801" w:hanging="348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755" w:hanging="348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709" w:hanging="34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663" w:hanging="34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617" w:hanging="348"/>
      </w:pPr>
      <w:rPr>
        <w:rFonts w:hint="default"/>
        <w:lang w:val="pl-PL" w:eastAsia="en-US" w:bidi="ar-SA"/>
      </w:rPr>
    </w:lvl>
  </w:abstractNum>
  <w:abstractNum w:abstractNumId="7" w15:restartNumberingAfterBreak="0">
    <w:nsid w:val="48122F00"/>
    <w:multiLevelType w:val="multilevel"/>
    <w:tmpl w:val="73CCF0A6"/>
    <w:lvl w:ilvl="0">
      <w:start w:val="2"/>
      <w:numFmt w:val="decimal"/>
      <w:lvlText w:val="%1"/>
      <w:lvlJc w:val="left"/>
      <w:pPr>
        <w:ind w:left="533" w:hanging="315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33" w:hanging="315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pl-PL" w:eastAsia="en-US" w:bidi="ar-SA"/>
      </w:rPr>
    </w:lvl>
    <w:lvl w:ilvl="2">
      <w:numFmt w:val="bullet"/>
      <w:lvlText w:val="•"/>
      <w:lvlJc w:val="left"/>
      <w:pPr>
        <w:ind w:left="2337" w:hanging="315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235" w:hanging="315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134" w:hanging="315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32" w:hanging="315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31" w:hanging="315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29" w:hanging="315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28" w:hanging="315"/>
      </w:pPr>
      <w:rPr>
        <w:rFonts w:hint="default"/>
        <w:lang w:val="pl-PL" w:eastAsia="en-US" w:bidi="ar-SA"/>
      </w:rPr>
    </w:lvl>
  </w:abstractNum>
  <w:abstractNum w:abstractNumId="8" w15:restartNumberingAfterBreak="0">
    <w:nsid w:val="487A4113"/>
    <w:multiLevelType w:val="multilevel"/>
    <w:tmpl w:val="A484FC16"/>
    <w:lvl w:ilvl="0">
      <w:start w:val="5"/>
      <w:numFmt w:val="decimal"/>
      <w:lvlText w:val="%1"/>
      <w:lvlJc w:val="left"/>
      <w:pPr>
        <w:ind w:left="576" w:hanging="358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76" w:hanging="358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pl-PL" w:eastAsia="en-US" w:bidi="ar-SA"/>
      </w:rPr>
    </w:lvl>
    <w:lvl w:ilvl="2">
      <w:numFmt w:val="bullet"/>
      <w:lvlText w:val="•"/>
      <w:lvlJc w:val="left"/>
      <w:pPr>
        <w:ind w:left="2369" w:hanging="358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263" w:hanging="358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158" w:hanging="358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52" w:hanging="358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47" w:hanging="35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41" w:hanging="35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36" w:hanging="358"/>
      </w:pPr>
      <w:rPr>
        <w:rFonts w:hint="default"/>
        <w:lang w:val="pl-PL" w:eastAsia="en-US" w:bidi="ar-SA"/>
      </w:rPr>
    </w:lvl>
  </w:abstractNum>
  <w:abstractNum w:abstractNumId="9" w15:restartNumberingAfterBreak="0">
    <w:nsid w:val="53F35089"/>
    <w:multiLevelType w:val="multilevel"/>
    <w:tmpl w:val="5BDA2290"/>
    <w:lvl w:ilvl="0">
      <w:start w:val="1"/>
      <w:numFmt w:val="decimal"/>
      <w:lvlText w:val="%1"/>
      <w:lvlJc w:val="left"/>
      <w:pPr>
        <w:ind w:left="530" w:hanging="312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30" w:hanging="312"/>
        <w:jc w:val="righ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pl-PL" w:eastAsia="en-US" w:bidi="ar-SA"/>
      </w:rPr>
    </w:lvl>
    <w:lvl w:ilvl="2">
      <w:numFmt w:val="bullet"/>
      <w:lvlText w:val="•"/>
      <w:lvlJc w:val="left"/>
      <w:pPr>
        <w:ind w:left="2337" w:hanging="312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235" w:hanging="312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134" w:hanging="312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32" w:hanging="312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31" w:hanging="312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29" w:hanging="312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28" w:hanging="312"/>
      </w:pPr>
      <w:rPr>
        <w:rFonts w:hint="default"/>
        <w:lang w:val="pl-PL" w:eastAsia="en-US" w:bidi="ar-SA"/>
      </w:rPr>
    </w:lvl>
  </w:abstractNum>
  <w:abstractNum w:abstractNumId="10" w15:restartNumberingAfterBreak="0">
    <w:nsid w:val="656C2426"/>
    <w:multiLevelType w:val="hybridMultilevel"/>
    <w:tmpl w:val="1D8ABCA2"/>
    <w:lvl w:ilvl="0" w:tplc="4D7E6E26">
      <w:numFmt w:val="bullet"/>
      <w:lvlText w:val=""/>
      <w:lvlJc w:val="left"/>
      <w:pPr>
        <w:ind w:left="578" w:hanging="360"/>
      </w:pPr>
      <w:rPr>
        <w:rFonts w:ascii="Symbol" w:eastAsia="Symbol" w:hAnsi="Symbol" w:cs="Symbol" w:hint="default"/>
        <w:w w:val="100"/>
        <w:sz w:val="16"/>
        <w:szCs w:val="16"/>
        <w:lang w:val="pl-PL" w:eastAsia="en-US" w:bidi="ar-SA"/>
      </w:rPr>
    </w:lvl>
    <w:lvl w:ilvl="1" w:tplc="2AEE638A">
      <w:numFmt w:val="bullet"/>
      <w:lvlText w:val="•"/>
      <w:lvlJc w:val="left"/>
      <w:pPr>
        <w:ind w:left="1474" w:hanging="360"/>
      </w:pPr>
      <w:rPr>
        <w:rFonts w:hint="default"/>
        <w:lang w:val="pl-PL" w:eastAsia="en-US" w:bidi="ar-SA"/>
      </w:rPr>
    </w:lvl>
    <w:lvl w:ilvl="2" w:tplc="3FFC0C16">
      <w:numFmt w:val="bullet"/>
      <w:lvlText w:val="•"/>
      <w:lvlJc w:val="left"/>
      <w:pPr>
        <w:ind w:left="2369" w:hanging="360"/>
      </w:pPr>
      <w:rPr>
        <w:rFonts w:hint="default"/>
        <w:lang w:val="pl-PL" w:eastAsia="en-US" w:bidi="ar-SA"/>
      </w:rPr>
    </w:lvl>
    <w:lvl w:ilvl="3" w:tplc="0CE62B84">
      <w:numFmt w:val="bullet"/>
      <w:lvlText w:val="•"/>
      <w:lvlJc w:val="left"/>
      <w:pPr>
        <w:ind w:left="3263" w:hanging="360"/>
      </w:pPr>
      <w:rPr>
        <w:rFonts w:hint="default"/>
        <w:lang w:val="pl-PL" w:eastAsia="en-US" w:bidi="ar-SA"/>
      </w:rPr>
    </w:lvl>
    <w:lvl w:ilvl="4" w:tplc="CFEE570C">
      <w:numFmt w:val="bullet"/>
      <w:lvlText w:val="•"/>
      <w:lvlJc w:val="left"/>
      <w:pPr>
        <w:ind w:left="4158" w:hanging="360"/>
      </w:pPr>
      <w:rPr>
        <w:rFonts w:hint="default"/>
        <w:lang w:val="pl-PL" w:eastAsia="en-US" w:bidi="ar-SA"/>
      </w:rPr>
    </w:lvl>
    <w:lvl w:ilvl="5" w:tplc="BD28474A">
      <w:numFmt w:val="bullet"/>
      <w:lvlText w:val="•"/>
      <w:lvlJc w:val="left"/>
      <w:pPr>
        <w:ind w:left="5052" w:hanging="360"/>
      </w:pPr>
      <w:rPr>
        <w:rFonts w:hint="default"/>
        <w:lang w:val="pl-PL" w:eastAsia="en-US" w:bidi="ar-SA"/>
      </w:rPr>
    </w:lvl>
    <w:lvl w:ilvl="6" w:tplc="47C8241A">
      <w:numFmt w:val="bullet"/>
      <w:lvlText w:val="•"/>
      <w:lvlJc w:val="left"/>
      <w:pPr>
        <w:ind w:left="5947" w:hanging="360"/>
      </w:pPr>
      <w:rPr>
        <w:rFonts w:hint="default"/>
        <w:lang w:val="pl-PL" w:eastAsia="en-US" w:bidi="ar-SA"/>
      </w:rPr>
    </w:lvl>
    <w:lvl w:ilvl="7" w:tplc="578294C4">
      <w:numFmt w:val="bullet"/>
      <w:lvlText w:val="•"/>
      <w:lvlJc w:val="left"/>
      <w:pPr>
        <w:ind w:left="6841" w:hanging="360"/>
      </w:pPr>
      <w:rPr>
        <w:rFonts w:hint="default"/>
        <w:lang w:val="pl-PL" w:eastAsia="en-US" w:bidi="ar-SA"/>
      </w:rPr>
    </w:lvl>
    <w:lvl w:ilvl="8" w:tplc="942A7DC2">
      <w:numFmt w:val="bullet"/>
      <w:lvlText w:val="•"/>
      <w:lvlJc w:val="left"/>
      <w:pPr>
        <w:ind w:left="7736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73763A40"/>
    <w:multiLevelType w:val="multilevel"/>
    <w:tmpl w:val="399C786E"/>
    <w:lvl w:ilvl="0">
      <w:start w:val="15"/>
      <w:numFmt w:val="decimal"/>
      <w:lvlText w:val="%1"/>
      <w:lvlJc w:val="left"/>
      <w:pPr>
        <w:ind w:left="578" w:hanging="401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78" w:hanging="401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pl-PL" w:eastAsia="en-US" w:bidi="ar-SA"/>
      </w:rPr>
    </w:lvl>
    <w:lvl w:ilvl="2">
      <w:numFmt w:val="bullet"/>
      <w:lvlText w:val="•"/>
      <w:lvlJc w:val="left"/>
      <w:pPr>
        <w:ind w:left="2369" w:hanging="401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263" w:hanging="40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158" w:hanging="40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52" w:hanging="40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47" w:hanging="40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41" w:hanging="40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36" w:hanging="401"/>
      </w:pPr>
      <w:rPr>
        <w:rFonts w:hint="default"/>
        <w:lang w:val="pl-PL" w:eastAsia="en-US" w:bidi="ar-SA"/>
      </w:rPr>
    </w:lvl>
  </w:abstractNum>
  <w:abstractNum w:abstractNumId="12" w15:restartNumberingAfterBreak="0">
    <w:nsid w:val="76073F56"/>
    <w:multiLevelType w:val="multilevel"/>
    <w:tmpl w:val="9F0E6B4C"/>
    <w:lvl w:ilvl="0">
      <w:start w:val="7"/>
      <w:numFmt w:val="decimal"/>
      <w:lvlText w:val="%1"/>
      <w:lvlJc w:val="left"/>
      <w:pPr>
        <w:ind w:left="578" w:hanging="360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78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pl-PL" w:eastAsia="en-US" w:bidi="ar-SA"/>
      </w:rPr>
    </w:lvl>
    <w:lvl w:ilvl="2">
      <w:numFmt w:val="bullet"/>
      <w:lvlText w:val="•"/>
      <w:lvlJc w:val="left"/>
      <w:pPr>
        <w:ind w:left="2369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158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52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47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41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36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7BF41B81"/>
    <w:multiLevelType w:val="multilevel"/>
    <w:tmpl w:val="E2963FDA"/>
    <w:lvl w:ilvl="0">
      <w:start w:val="10"/>
      <w:numFmt w:val="decimal"/>
      <w:lvlText w:val="%1"/>
      <w:lvlJc w:val="left"/>
      <w:pPr>
        <w:ind w:left="621" w:hanging="404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21" w:hanging="404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pl-PL" w:eastAsia="en-US" w:bidi="ar-SA"/>
      </w:rPr>
    </w:lvl>
    <w:lvl w:ilvl="2">
      <w:numFmt w:val="bullet"/>
      <w:lvlText w:val="•"/>
      <w:lvlJc w:val="left"/>
      <w:pPr>
        <w:ind w:left="2401" w:hanging="404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291" w:hanging="404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182" w:hanging="404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72" w:hanging="404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63" w:hanging="404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53" w:hanging="404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44" w:hanging="404"/>
      </w:pPr>
      <w:rPr>
        <w:rFonts w:hint="default"/>
        <w:lang w:val="pl-PL" w:eastAsia="en-US" w:bidi="ar-SA"/>
      </w:rPr>
    </w:lvl>
  </w:abstractNum>
  <w:num w:numId="1">
    <w:abstractNumId w:val="10"/>
  </w:num>
  <w:num w:numId="2">
    <w:abstractNumId w:val="11"/>
  </w:num>
  <w:num w:numId="3">
    <w:abstractNumId w:val="3"/>
  </w:num>
  <w:num w:numId="4">
    <w:abstractNumId w:val="2"/>
  </w:num>
  <w:num w:numId="5">
    <w:abstractNumId w:val="6"/>
  </w:num>
  <w:num w:numId="6">
    <w:abstractNumId w:val="13"/>
  </w:num>
  <w:num w:numId="7">
    <w:abstractNumId w:val="0"/>
  </w:num>
  <w:num w:numId="8">
    <w:abstractNumId w:val="5"/>
  </w:num>
  <w:num w:numId="9">
    <w:abstractNumId w:val="12"/>
  </w:num>
  <w:num w:numId="10">
    <w:abstractNumId w:val="4"/>
  </w:num>
  <w:num w:numId="11">
    <w:abstractNumId w:val="8"/>
  </w:num>
  <w:num w:numId="12">
    <w:abstractNumId w:val="1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BE1"/>
    <w:rsid w:val="0007058F"/>
    <w:rsid w:val="00112841"/>
    <w:rsid w:val="00500BE1"/>
    <w:rsid w:val="00565D2B"/>
    <w:rsid w:val="00E8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FE6437"/>
  <w15:docId w15:val="{01616AE0-D404-4749-AF0E-9B3949EC2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58"/>
      <w:ind w:left="218"/>
      <w:outlineLvl w:val="0"/>
    </w:pPr>
    <w:rPr>
      <w:b/>
      <w:bCs/>
      <w:sz w:val="17"/>
      <w:szCs w:val="17"/>
    </w:rPr>
  </w:style>
  <w:style w:type="paragraph" w:styleId="Nagwek2">
    <w:name w:val="heading 2"/>
    <w:basedOn w:val="Normalny"/>
    <w:uiPriority w:val="9"/>
    <w:unhideWhenUsed/>
    <w:qFormat/>
    <w:pPr>
      <w:spacing w:before="58"/>
      <w:ind w:left="218"/>
      <w:outlineLvl w:val="1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218"/>
    </w:pPr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576" w:hanging="359"/>
    </w:pPr>
  </w:style>
  <w:style w:type="paragraph" w:customStyle="1" w:styleId="TableParagraph">
    <w:name w:val="Table Paragraph"/>
    <w:basedOn w:val="Normalny"/>
    <w:uiPriority w:val="1"/>
    <w:qFormat/>
    <w:pPr>
      <w:spacing w:before="56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2423</Words>
  <Characters>14543</Characters>
  <Application>Microsoft Office Word</Application>
  <DocSecurity>0</DocSecurity>
  <Lines>121</Lines>
  <Paragraphs>33</Paragraphs>
  <ScaleCrop>false</ScaleCrop>
  <Company/>
  <LinksUpToDate>false</LinksUpToDate>
  <CharactersWithSpaces>16933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 1-1 SDS HANDRUB PL 03.03.2020.pdf</dc:title>
  <cp:lastModifiedBy>Mirosław Dawid</cp:lastModifiedBy>
  <cp:revision>3</cp:revision>
  <dcterms:created xsi:type="dcterms:W3CDTF">2020-03-17T09:55:00Z</dcterms:created>
  <dcterms:modified xsi:type="dcterms:W3CDTF">2020-03-17T09:56:00Z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2020-03-17T00:00:00Z</vt:filetime>
  </property>
  <property fmtid="{D5CDD505-2E9C-101B-9397-08002B2CF9AE}" pid="3" name="Creator">
    <vt:lpwstr>Podgląd</vt:lpwstr>
  </property>
  <property fmtid="{D5CDD505-2E9C-101B-9397-08002B2CF9AE}" pid="4" name="LastSaved">
    <vt:filetime>2020-03-17T00:00:00Z</vt:filetime>
  </property>
</Properties>
</file>